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AA" w:rsidRDefault="003C72E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Ważn</w:t>
      </w:r>
      <w:r w:rsidRPr="003C72ED">
        <w:rPr>
          <w:rFonts w:ascii="Times New Roman" w:hAnsi="Times New Roman" w:cs="Times New Roman"/>
          <w:color w:val="FF0000"/>
          <w:sz w:val="28"/>
          <w:szCs w:val="28"/>
        </w:rPr>
        <w:t>a informacja dla uczniów klas VIII !</w:t>
      </w:r>
    </w:p>
    <w:p w:rsidR="003C72ED" w:rsidRDefault="003C72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Drodzy uczniowie, przekazujemy Wam prezentację Zespołu Szkół Technicznych i Ogólnokształcących w Kędzierzynie – Koźlu dotyczącą planowanych kierunków kształcenia w roku szkolnym 2020/2021.</w:t>
      </w:r>
    </w:p>
    <w:p w:rsidR="003C72ED" w:rsidRPr="003C72ED" w:rsidRDefault="003C72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Prosimy o zapoznanie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się z ofertą edukacyjną szkoły.</w:t>
      </w:r>
    </w:p>
    <w:p w:rsidR="003C72ED" w:rsidRPr="003C72ED" w:rsidRDefault="003C72ED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C72ED" w:rsidRPr="003C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ED"/>
    <w:rsid w:val="003C72ED"/>
    <w:rsid w:val="0066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2020-05-06T04:42:00Z</dcterms:created>
  <dcterms:modified xsi:type="dcterms:W3CDTF">2020-05-06T04:52:00Z</dcterms:modified>
</cp:coreProperties>
</file>