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D2E9" w14:textId="77777777" w:rsidR="00C11940" w:rsidRPr="00D674A5" w:rsidRDefault="00C11940" w:rsidP="00D674A5">
      <w:pPr>
        <w:jc w:val="center"/>
        <w:rPr>
          <w:b/>
          <w:sz w:val="32"/>
          <w:szCs w:val="32"/>
        </w:rPr>
      </w:pPr>
      <w:r w:rsidRPr="001B3E4E">
        <w:rPr>
          <w:b/>
          <w:sz w:val="32"/>
          <w:szCs w:val="32"/>
        </w:rPr>
        <w:t>Plenárne rodičovské stretnutie</w:t>
      </w:r>
    </w:p>
    <w:p w14:paraId="0C45E700" w14:textId="77777777" w:rsidR="001B3E4E" w:rsidRDefault="00C11940">
      <w:r>
        <w:t>Vážení rodičia, dovoľte mi, aby som zhrnula najdôležitejšie informácie z plenárneho rodičovského stretnutia z dňa 6. 10. 2022.</w:t>
      </w:r>
    </w:p>
    <w:p w14:paraId="70BBA0E0" w14:textId="77777777" w:rsidR="001B3E4E" w:rsidRPr="001B3E4E" w:rsidRDefault="001B3E4E" w:rsidP="001B3E4E">
      <w:pPr>
        <w:rPr>
          <w:b/>
          <w:sz w:val="32"/>
          <w:szCs w:val="32"/>
        </w:rPr>
      </w:pPr>
      <w:r w:rsidRPr="001B3E4E">
        <w:rPr>
          <w:b/>
          <w:sz w:val="32"/>
          <w:szCs w:val="32"/>
        </w:rPr>
        <w:t xml:space="preserve">Financie </w:t>
      </w:r>
    </w:p>
    <w:p w14:paraId="691792D8" w14:textId="77777777" w:rsidR="001B3E4E" w:rsidRDefault="001B3E4E" w:rsidP="001B3E4E">
      <w:r>
        <w:t>Rodičia navrhli a schválili príspevok ZRPŠ  na žiaka.</w:t>
      </w:r>
    </w:p>
    <w:p w14:paraId="48696586" w14:textId="77777777" w:rsidR="001B3E4E" w:rsidRDefault="001B3E4E" w:rsidP="001B3E4E">
      <w:r>
        <w:t>Najmladšie dieťa          15 eur.</w:t>
      </w:r>
    </w:p>
    <w:p w14:paraId="0E68A597" w14:textId="77777777" w:rsidR="001B3E4E" w:rsidRDefault="001B3E4E" w:rsidP="001B3E4E">
      <w:r>
        <w:t>Každý ďalší súrodenec  7 eur.</w:t>
      </w:r>
    </w:p>
    <w:p w14:paraId="5FA55883" w14:textId="77777777" w:rsidR="001B3E4E" w:rsidRDefault="001B3E4E" w:rsidP="001B3E4E">
      <w:r>
        <w:t>Príspevok na ZRPŠ môžete osobne alebo cez Vaše deti posielať v priebehu celého mesiaca OKTÓBER.</w:t>
      </w:r>
    </w:p>
    <w:p w14:paraId="65417E71" w14:textId="77777777" w:rsidR="00C11940" w:rsidRDefault="001B3E4E">
      <w:r>
        <w:t>Za príspevky Vám ĎAKUJEME.</w:t>
      </w:r>
    </w:p>
    <w:p w14:paraId="788E32C3" w14:textId="77777777" w:rsidR="00774D6D" w:rsidRDefault="00774D6D"/>
    <w:p w14:paraId="1C9CA1A0" w14:textId="77777777" w:rsidR="00C11940" w:rsidRPr="001B3E4E" w:rsidRDefault="00204FFF">
      <w:pPr>
        <w:rPr>
          <w:b/>
          <w:sz w:val="32"/>
          <w:szCs w:val="32"/>
        </w:rPr>
      </w:pPr>
      <w:r w:rsidRPr="001B3E4E">
        <w:rPr>
          <w:b/>
          <w:sz w:val="32"/>
          <w:szCs w:val="32"/>
        </w:rPr>
        <w:t>Inovácie na škole v Školskom vzdelávacom programe.</w:t>
      </w:r>
    </w:p>
    <w:p w14:paraId="3FF1322B" w14:textId="77777777" w:rsidR="00C11940" w:rsidRDefault="00C11940">
      <w:r>
        <w:t>1</w:t>
      </w:r>
      <w:r w:rsidRPr="00204FFF">
        <w:rPr>
          <w:b/>
        </w:rPr>
        <w:t>. Triedna komunita pre žiakov</w:t>
      </w:r>
      <w:r>
        <w:t xml:space="preserve"> – každý tretí utorok majú žiaci na začiatku vyučovania 30-minútovú triednu komunitu. Je určená na rozvoj sociálnych zručností, triedne projekty, aktivity na zlepšovanie klímy v triede. V daný utorok majú žiaci 40-minútové vyučovacie hodiny a každá trie</w:t>
      </w:r>
      <w:r w:rsidR="00204FFF">
        <w:t>da končí vo svojom bežnom čase.</w:t>
      </w:r>
    </w:p>
    <w:p w14:paraId="231E7A8F" w14:textId="77777777" w:rsidR="00C11940" w:rsidRDefault="00C11940">
      <w:r>
        <w:t xml:space="preserve">2. </w:t>
      </w:r>
      <w:r w:rsidRPr="00204FFF">
        <w:rPr>
          <w:b/>
        </w:rPr>
        <w:t>Postupné zavádzanie slovného hodnotenia žiakov na prvom stupni</w:t>
      </w:r>
      <w:r>
        <w:t xml:space="preserve">. Slovné hodnotenie v tomto školskom roku realizujeme v prvom a druhom ročníku. Na budúci školský rok sa bude realizovať v prvých troch ročníkoch a v následnom roku vo všetkých ročníkoch prvého stupňa. </w:t>
      </w:r>
    </w:p>
    <w:p w14:paraId="635078BE" w14:textId="77777777" w:rsidR="00C11940" w:rsidRDefault="00C11940">
      <w:r>
        <w:t>Slovné hodnotenie je jediné hodnotenie, ktoré rozvíja u žiaka vnútornú motiváciu k sebarealizácii, sebazdokonaľovaniu</w:t>
      </w:r>
      <w:r w:rsidR="001B3E4E">
        <w:t xml:space="preserve"> a celkovému osobnému rastu</w:t>
      </w:r>
      <w:r>
        <w:t xml:space="preserve">. </w:t>
      </w:r>
      <w:r w:rsidR="001B3E4E">
        <w:t xml:space="preserve"> Učí žiaka porovnávať svoje výkony v čase. Slovné hodnotenie rešpektuje žiaka a jeho individualitu. Neškatuľkuje ho. </w:t>
      </w:r>
      <w:r>
        <w:t xml:space="preserve">Vnútorná motivácia je trvalá a ostáva u človeka </w:t>
      </w:r>
      <w:r w:rsidR="001B3E4E">
        <w:t>po celý život.</w:t>
      </w:r>
    </w:p>
    <w:p w14:paraId="21350517" w14:textId="77777777" w:rsidR="00D674A5" w:rsidRPr="00D674A5" w:rsidRDefault="00C11940">
      <w:pPr>
        <w:rPr>
          <w:u w:val="single"/>
        </w:rPr>
      </w:pPr>
      <w:r>
        <w:t xml:space="preserve">Žiaci budú dostávať informácie v podobe </w:t>
      </w:r>
      <w:r w:rsidR="00D674A5" w:rsidRPr="00D674A5">
        <w:rPr>
          <w:u w:val="single"/>
        </w:rPr>
        <w:t>percentuálneho vyčíslenia</w:t>
      </w:r>
      <w:r>
        <w:t xml:space="preserve"> svojej písomnej práce</w:t>
      </w:r>
      <w:r w:rsidR="00D674A5">
        <w:t xml:space="preserve"> (ako napr. Testovanie 5, Testovanie 9) , </w:t>
      </w:r>
      <w:r w:rsidR="00D674A5" w:rsidRPr="00D674A5">
        <w:rPr>
          <w:u w:val="single"/>
        </w:rPr>
        <w:t>vyčíslenie</w:t>
      </w:r>
      <w:r w:rsidRPr="00D674A5">
        <w:rPr>
          <w:u w:val="single"/>
        </w:rPr>
        <w:t xml:space="preserve"> počtu chýb v</w:t>
      </w:r>
      <w:r w:rsidR="00D674A5" w:rsidRPr="00D674A5">
        <w:rPr>
          <w:u w:val="single"/>
        </w:rPr>
        <w:t> </w:t>
      </w:r>
      <w:r w:rsidRPr="00D674A5">
        <w:rPr>
          <w:u w:val="single"/>
        </w:rPr>
        <w:t>diktátoch</w:t>
      </w:r>
      <w:r w:rsidR="00D674A5">
        <w:t xml:space="preserve">, prípadne </w:t>
      </w:r>
      <w:r w:rsidR="00D674A5" w:rsidRPr="00D674A5">
        <w:rPr>
          <w:u w:val="single"/>
        </w:rPr>
        <w:t>počet správne vypočítaných príkladov</w:t>
      </w:r>
      <w:r w:rsidR="00D674A5">
        <w:t xml:space="preserve">, </w:t>
      </w:r>
      <w:r w:rsidR="00D674A5" w:rsidRPr="00D674A5">
        <w:rPr>
          <w:u w:val="single"/>
        </w:rPr>
        <w:t>bodové hodnotenie</w:t>
      </w:r>
      <w:r>
        <w:t xml:space="preserve"> a </w:t>
      </w:r>
      <w:r w:rsidR="00D674A5" w:rsidRPr="00D674A5">
        <w:rPr>
          <w:u w:val="single"/>
        </w:rPr>
        <w:t>krátke</w:t>
      </w:r>
      <w:r w:rsidRPr="00D674A5">
        <w:rPr>
          <w:u w:val="single"/>
        </w:rPr>
        <w:t xml:space="preserve"> </w:t>
      </w:r>
      <w:r w:rsidR="00D674A5" w:rsidRPr="00D674A5">
        <w:rPr>
          <w:u w:val="single"/>
        </w:rPr>
        <w:t>slovné komentáre</w:t>
      </w:r>
      <w:r>
        <w:t xml:space="preserve">. </w:t>
      </w:r>
      <w:r w:rsidR="00D674A5">
        <w:t xml:space="preserve">Pri čítaní – </w:t>
      </w:r>
      <w:r w:rsidR="00D674A5" w:rsidRPr="00D674A5">
        <w:rPr>
          <w:u w:val="single"/>
        </w:rPr>
        <w:t xml:space="preserve">počet prečítaných slov za minútu. </w:t>
      </w:r>
    </w:p>
    <w:p w14:paraId="0A1104B2" w14:textId="77777777" w:rsidR="00204FFF" w:rsidRDefault="00C11940">
      <w:r>
        <w:t>V každej triede podľa veku budeme</w:t>
      </w:r>
      <w:r w:rsidR="00204FFF">
        <w:t xml:space="preserve"> tiež</w:t>
      </w:r>
      <w:r>
        <w:t xml:space="preserve"> </w:t>
      </w:r>
      <w:r w:rsidRPr="00D674A5">
        <w:rPr>
          <w:u w:val="single"/>
        </w:rPr>
        <w:t>dávať motivačné pečiatky</w:t>
      </w:r>
      <w:r w:rsidR="00204FFF">
        <w:t xml:space="preserve"> a </w:t>
      </w:r>
      <w:r w:rsidR="00204FFF" w:rsidRPr="00D674A5">
        <w:rPr>
          <w:u w:val="single"/>
        </w:rPr>
        <w:t>povzbudenia</w:t>
      </w:r>
      <w:r w:rsidR="00204FFF">
        <w:t>. (Táto forma hodnotenia je overená, zákonom dovolená a v príprave nového kurikula priam odporúčaná</w:t>
      </w:r>
      <w:r w:rsidR="001B3E4E">
        <w:t xml:space="preserve"> MŠVVaŠ</w:t>
      </w:r>
      <w:r w:rsidR="00204FFF">
        <w:t>. Realizujú ju kvalitné školy na Slovensku i v zahraničí.)</w:t>
      </w:r>
    </w:p>
    <w:p w14:paraId="49EDE320" w14:textId="77777777" w:rsidR="00D674A5" w:rsidRDefault="00D674A5">
      <w:r>
        <w:t xml:space="preserve">V štvrtom ročníku budeme postupne žiakov pripravovať na proces prechodu na známky. </w:t>
      </w:r>
    </w:p>
    <w:p w14:paraId="462F20E2" w14:textId="77777777" w:rsidR="00204FFF" w:rsidRDefault="00204FFF">
      <w:r>
        <w:t xml:space="preserve">3. </w:t>
      </w:r>
      <w:r w:rsidRPr="00204FFF">
        <w:rPr>
          <w:b/>
        </w:rPr>
        <w:t>Blokové učenie vo všetkých triedach na škole</w:t>
      </w:r>
      <w:r>
        <w:t xml:space="preserve"> – ide o</w:t>
      </w:r>
      <w:r w:rsidR="00D674A5">
        <w:t> </w:t>
      </w:r>
      <w:r>
        <w:t xml:space="preserve">spájanie vyučovacích predmetov do jedného vyučovacieho 90–minútového bloku, v ktorom sa žiaci učia v súvislostiach. </w:t>
      </w:r>
    </w:p>
    <w:p w14:paraId="190D6B46" w14:textId="77777777" w:rsidR="00204FFF" w:rsidRDefault="00204FFF">
      <w:r>
        <w:t>- Žiaci prevažne pracujú v skupinách.</w:t>
      </w:r>
    </w:p>
    <w:p w14:paraId="32D928DC" w14:textId="77777777" w:rsidR="00204FFF" w:rsidRDefault="00204FFF">
      <w:r>
        <w:t>- Riešia úlohy, ktoré rozvíjajú kritické myslenie.</w:t>
      </w:r>
    </w:p>
    <w:p w14:paraId="50013DE3" w14:textId="77777777" w:rsidR="00204FFF" w:rsidRDefault="00204FFF">
      <w:r>
        <w:t>- Blokové učenie podporuje a učí spolupráci.</w:t>
      </w:r>
    </w:p>
    <w:p w14:paraId="5AB00F9F" w14:textId="77777777" w:rsidR="00204FFF" w:rsidRDefault="00204FFF">
      <w:r>
        <w:t>- Prináša radosť z učenia a odbúrava stresové situácie.</w:t>
      </w:r>
    </w:p>
    <w:p w14:paraId="2F541EA7" w14:textId="77777777" w:rsidR="001B3E4E" w:rsidRDefault="001B3E4E" w:rsidP="001B3E4E">
      <w:pPr>
        <w:jc w:val="right"/>
      </w:pPr>
      <w:r>
        <w:t>Michaela Fábová</w:t>
      </w:r>
    </w:p>
    <w:p w14:paraId="4928C8FB" w14:textId="77777777" w:rsidR="001B3E4E" w:rsidRDefault="001B3E4E" w:rsidP="001B3E4E">
      <w:pPr>
        <w:jc w:val="right"/>
      </w:pPr>
      <w:r>
        <w:lastRenderedPageBreak/>
        <w:t>Riaditeľka školy</w:t>
      </w:r>
    </w:p>
    <w:p w14:paraId="3CB316A2" w14:textId="77777777" w:rsidR="001B3E4E" w:rsidRDefault="001B3E4E"/>
    <w:p w14:paraId="3D780956" w14:textId="77777777" w:rsidR="00204FFF" w:rsidRDefault="00204FFF"/>
    <w:p w14:paraId="410B02D5" w14:textId="77777777" w:rsidR="00204FFF" w:rsidRDefault="00204FFF"/>
    <w:sectPr w:rsidR="00204FFF" w:rsidSect="00D674A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1A"/>
    <w:rsid w:val="001B3E4E"/>
    <w:rsid w:val="00204FFF"/>
    <w:rsid w:val="00544CC7"/>
    <w:rsid w:val="00774D6D"/>
    <w:rsid w:val="0086351A"/>
    <w:rsid w:val="00914C3C"/>
    <w:rsid w:val="00C11940"/>
    <w:rsid w:val="00D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CED4"/>
  <w15:chartTrackingRefBased/>
  <w15:docId w15:val="{DB784680-4057-47EE-8836-A19D56B2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Roman Soós</cp:lastModifiedBy>
  <cp:revision>2</cp:revision>
  <dcterms:created xsi:type="dcterms:W3CDTF">2022-10-05T13:19:00Z</dcterms:created>
  <dcterms:modified xsi:type="dcterms:W3CDTF">2022-10-07T11:55:00Z</dcterms:modified>
</cp:coreProperties>
</file>