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148" w:rsidRPr="00F32148" w:rsidRDefault="00F32148" w:rsidP="00F32148">
      <w:pPr>
        <w:shd w:val="clear" w:color="auto" w:fill="FFFFFF"/>
        <w:spacing w:after="0" w:line="384" w:lineRule="atLeast"/>
        <w:jc w:val="right"/>
        <w:textAlignment w:val="baseline"/>
        <w:rPr>
          <w:rFonts w:eastAsia="Times New Roman" w:cs="Arial"/>
          <w:bCs/>
          <w:color w:val="111111"/>
          <w:sz w:val="18"/>
          <w:szCs w:val="18"/>
          <w:lang w:eastAsia="pl-PL"/>
        </w:rPr>
      </w:pPr>
      <w:r w:rsidRPr="00F32148">
        <w:rPr>
          <w:rFonts w:eastAsia="Times New Roman" w:cs="Arial"/>
          <w:bCs/>
          <w:color w:val="111111"/>
          <w:sz w:val="18"/>
          <w:szCs w:val="18"/>
          <w:lang w:eastAsia="pl-PL"/>
        </w:rPr>
        <w:t xml:space="preserve">Załącznik nr 1 </w:t>
      </w:r>
    </w:p>
    <w:p w:rsidR="00F32148" w:rsidRPr="00F32148" w:rsidRDefault="005C3E39" w:rsidP="00F32148">
      <w:pPr>
        <w:shd w:val="clear" w:color="auto" w:fill="FFFFFF"/>
        <w:spacing w:after="0" w:line="384" w:lineRule="atLeast"/>
        <w:jc w:val="right"/>
        <w:textAlignment w:val="baseline"/>
        <w:rPr>
          <w:rFonts w:eastAsia="Times New Roman" w:cs="Arial"/>
          <w:bCs/>
          <w:color w:val="111111"/>
          <w:sz w:val="18"/>
          <w:szCs w:val="18"/>
          <w:lang w:eastAsia="pl-PL"/>
        </w:rPr>
      </w:pPr>
      <w:r>
        <w:rPr>
          <w:rFonts w:eastAsia="Times New Roman" w:cs="Arial"/>
          <w:bCs/>
          <w:color w:val="111111"/>
          <w:sz w:val="18"/>
          <w:szCs w:val="18"/>
          <w:lang w:eastAsia="pl-PL"/>
        </w:rPr>
        <w:t>do Zarządzenia Nr 3</w:t>
      </w:r>
      <w:r w:rsidR="00751BB0">
        <w:rPr>
          <w:rFonts w:eastAsia="Times New Roman" w:cs="Arial"/>
          <w:bCs/>
          <w:color w:val="111111"/>
          <w:sz w:val="18"/>
          <w:szCs w:val="18"/>
          <w:lang w:eastAsia="pl-PL"/>
        </w:rPr>
        <w:t>/2020z dnia 0</w:t>
      </w:r>
      <w:r w:rsidR="0059256F">
        <w:rPr>
          <w:rFonts w:eastAsia="Times New Roman" w:cs="Arial"/>
          <w:bCs/>
          <w:color w:val="111111"/>
          <w:sz w:val="18"/>
          <w:szCs w:val="18"/>
          <w:lang w:eastAsia="pl-PL"/>
        </w:rPr>
        <w:t>3</w:t>
      </w:r>
      <w:r w:rsidR="00F32148" w:rsidRPr="00F32148">
        <w:rPr>
          <w:rFonts w:eastAsia="Times New Roman" w:cs="Arial"/>
          <w:bCs/>
          <w:color w:val="111111"/>
          <w:sz w:val="18"/>
          <w:szCs w:val="18"/>
          <w:lang w:eastAsia="pl-PL"/>
        </w:rPr>
        <w:t>.05.2020</w:t>
      </w:r>
    </w:p>
    <w:p w:rsidR="00F32148" w:rsidRPr="00F32148" w:rsidRDefault="00F32148" w:rsidP="00F32148">
      <w:pPr>
        <w:shd w:val="clear" w:color="auto" w:fill="FFFFFF"/>
        <w:spacing w:after="0" w:line="384" w:lineRule="atLeast"/>
        <w:jc w:val="right"/>
        <w:textAlignment w:val="baseline"/>
        <w:rPr>
          <w:rFonts w:eastAsia="Times New Roman" w:cs="Arial"/>
          <w:b/>
          <w:bCs/>
          <w:color w:val="111111"/>
          <w:sz w:val="18"/>
          <w:szCs w:val="18"/>
          <w:lang w:eastAsia="pl-PL"/>
        </w:rPr>
      </w:pPr>
      <w:r w:rsidRPr="00F32148">
        <w:rPr>
          <w:rFonts w:eastAsia="Times New Roman" w:cs="Arial"/>
          <w:bCs/>
          <w:color w:val="111111"/>
          <w:sz w:val="18"/>
          <w:szCs w:val="18"/>
          <w:lang w:eastAsia="pl-PL"/>
        </w:rPr>
        <w:t>Dyrektora P-12zOIis w Tychach</w:t>
      </w:r>
      <w:r>
        <w:rPr>
          <w:rFonts w:eastAsia="Times New Roman" w:cs="Arial"/>
          <w:b/>
          <w:bCs/>
          <w:color w:val="111111"/>
          <w:sz w:val="18"/>
          <w:szCs w:val="18"/>
          <w:lang w:eastAsia="pl-PL"/>
        </w:rPr>
        <w:t xml:space="preserve"> </w:t>
      </w:r>
    </w:p>
    <w:p w:rsidR="00F32148" w:rsidRDefault="00F32148" w:rsidP="00F32148">
      <w:pPr>
        <w:shd w:val="clear" w:color="auto" w:fill="FFFFFF"/>
        <w:spacing w:after="0" w:line="384" w:lineRule="atLeast"/>
        <w:textAlignment w:val="baseline"/>
        <w:rPr>
          <w:rFonts w:eastAsia="Times New Roman" w:cs="Arial"/>
          <w:b/>
          <w:bCs/>
          <w:color w:val="111111"/>
          <w:sz w:val="24"/>
          <w:szCs w:val="24"/>
          <w:lang w:eastAsia="pl-PL"/>
        </w:rPr>
      </w:pPr>
    </w:p>
    <w:p w:rsidR="00F32148" w:rsidRDefault="00F32148" w:rsidP="00F32148">
      <w:pPr>
        <w:shd w:val="clear" w:color="auto" w:fill="FFFFFF"/>
        <w:spacing w:after="0" w:line="384" w:lineRule="atLeast"/>
        <w:textAlignment w:val="baseline"/>
        <w:rPr>
          <w:rFonts w:eastAsia="Times New Roman" w:cs="Arial"/>
          <w:b/>
          <w:bCs/>
          <w:color w:val="111111"/>
          <w:sz w:val="24"/>
          <w:szCs w:val="24"/>
          <w:lang w:eastAsia="pl-PL"/>
        </w:rPr>
      </w:pPr>
    </w:p>
    <w:p w:rsidR="00F32148" w:rsidRDefault="00F32148" w:rsidP="00F32148">
      <w:pPr>
        <w:shd w:val="clear" w:color="auto" w:fill="FFFFFF"/>
        <w:spacing w:after="0" w:line="384" w:lineRule="atLeast"/>
        <w:textAlignment w:val="baseline"/>
        <w:rPr>
          <w:rFonts w:eastAsia="Times New Roman" w:cs="Arial"/>
          <w:b/>
          <w:bCs/>
          <w:color w:val="111111"/>
          <w:sz w:val="24"/>
          <w:szCs w:val="24"/>
          <w:lang w:eastAsia="pl-PL"/>
        </w:rPr>
      </w:pPr>
    </w:p>
    <w:p w:rsidR="00F32148" w:rsidRDefault="00F32148" w:rsidP="00F32148">
      <w:pPr>
        <w:shd w:val="clear" w:color="auto" w:fill="FFFFFF"/>
        <w:spacing w:after="0" w:line="384" w:lineRule="atLeast"/>
        <w:textAlignment w:val="baseline"/>
        <w:rPr>
          <w:rFonts w:eastAsia="Times New Roman" w:cs="Arial"/>
          <w:b/>
          <w:bCs/>
          <w:color w:val="111111"/>
          <w:sz w:val="24"/>
          <w:szCs w:val="24"/>
          <w:lang w:eastAsia="pl-PL"/>
        </w:rPr>
      </w:pPr>
    </w:p>
    <w:p w:rsidR="00F32148" w:rsidRDefault="00F32148" w:rsidP="00F32148">
      <w:pPr>
        <w:shd w:val="clear" w:color="auto" w:fill="FFFFFF"/>
        <w:spacing w:after="0" w:line="384" w:lineRule="atLeast"/>
        <w:textAlignment w:val="baseline"/>
        <w:rPr>
          <w:rFonts w:eastAsia="Times New Roman" w:cs="Arial"/>
          <w:b/>
          <w:bCs/>
          <w:color w:val="111111"/>
          <w:sz w:val="24"/>
          <w:szCs w:val="24"/>
          <w:lang w:eastAsia="pl-PL"/>
        </w:rPr>
      </w:pPr>
    </w:p>
    <w:p w:rsidR="00F32148" w:rsidRDefault="00F32148" w:rsidP="00F32148">
      <w:pPr>
        <w:pStyle w:val="Nagwek1"/>
        <w:jc w:val="center"/>
      </w:pPr>
      <w:r>
        <w:t>PROCEDURA BEZPIECZEŃSTWA</w:t>
      </w:r>
    </w:p>
    <w:p w:rsidR="00F32148" w:rsidRDefault="00F32148" w:rsidP="00F32148">
      <w:pPr>
        <w:pStyle w:val="Nagwek1"/>
        <w:jc w:val="center"/>
      </w:pPr>
      <w:r>
        <w:t xml:space="preserve">NA WYPADEK WYSTĄPIENIA CHOROBY ZAKAŻNEJ </w:t>
      </w:r>
    </w:p>
    <w:p w:rsidR="00F32148" w:rsidRDefault="00F32148" w:rsidP="00F32148">
      <w:pPr>
        <w:pStyle w:val="Nagwek1"/>
        <w:jc w:val="center"/>
      </w:pPr>
      <w:r>
        <w:t>ZE SZCZEGÓLNYM UWZGLĘDNIENIEM COVID – 19</w:t>
      </w:r>
    </w:p>
    <w:p w:rsidR="00F32148" w:rsidRDefault="00F32148" w:rsidP="00F32148">
      <w:pPr>
        <w:shd w:val="clear" w:color="auto" w:fill="FFFFFF"/>
        <w:spacing w:after="0" w:line="384" w:lineRule="atLeast"/>
        <w:textAlignment w:val="baseline"/>
        <w:rPr>
          <w:rFonts w:eastAsia="Times New Roman" w:cs="Arial"/>
          <w:b/>
          <w:bCs/>
          <w:color w:val="111111"/>
          <w:sz w:val="24"/>
          <w:szCs w:val="24"/>
          <w:lang w:eastAsia="pl-PL"/>
        </w:rPr>
      </w:pPr>
    </w:p>
    <w:p w:rsidR="00F32148" w:rsidRDefault="00F32148" w:rsidP="00F32148">
      <w:pPr>
        <w:pStyle w:val="Nagwek1"/>
        <w:jc w:val="center"/>
      </w:pPr>
      <w:r>
        <w:t>PRZEDSZKOLA NR 12 Z ODDZIAŁAMI INTEGRACYJNYMI I SPECJALNYMI W TYCHACH</w:t>
      </w:r>
    </w:p>
    <w:p w:rsidR="00F32148" w:rsidRDefault="00F32148" w:rsidP="00F32148">
      <w:pPr>
        <w:shd w:val="clear" w:color="auto" w:fill="FFFFFF"/>
        <w:spacing w:after="0" w:line="384" w:lineRule="atLeast"/>
        <w:textAlignment w:val="baseline"/>
        <w:rPr>
          <w:rFonts w:eastAsia="Times New Roman" w:cs="Arial"/>
          <w:b/>
          <w:bCs/>
          <w:color w:val="111111"/>
          <w:sz w:val="24"/>
          <w:szCs w:val="24"/>
          <w:lang w:eastAsia="pl-PL"/>
        </w:rPr>
      </w:pPr>
    </w:p>
    <w:p w:rsidR="00F32148" w:rsidRDefault="00F32148" w:rsidP="00F32148">
      <w:pPr>
        <w:shd w:val="clear" w:color="auto" w:fill="FFFFFF"/>
        <w:spacing w:after="0" w:line="384" w:lineRule="atLeast"/>
        <w:textAlignment w:val="baseline"/>
        <w:rPr>
          <w:rFonts w:eastAsia="Times New Roman" w:cs="Arial"/>
          <w:b/>
          <w:bCs/>
          <w:color w:val="111111"/>
          <w:sz w:val="24"/>
          <w:szCs w:val="24"/>
          <w:lang w:eastAsia="pl-PL"/>
        </w:rPr>
      </w:pPr>
    </w:p>
    <w:p w:rsidR="00F32148" w:rsidRDefault="00F32148" w:rsidP="00F32148">
      <w:pPr>
        <w:shd w:val="clear" w:color="auto" w:fill="FFFFFF"/>
        <w:spacing w:after="0" w:line="384" w:lineRule="atLeast"/>
        <w:textAlignment w:val="baseline"/>
        <w:rPr>
          <w:rFonts w:eastAsia="Times New Roman" w:cs="Arial"/>
          <w:b/>
          <w:bCs/>
          <w:color w:val="111111"/>
          <w:sz w:val="24"/>
          <w:szCs w:val="24"/>
          <w:lang w:eastAsia="pl-PL"/>
        </w:rPr>
      </w:pPr>
    </w:p>
    <w:p w:rsidR="00F32148" w:rsidRDefault="00F32148" w:rsidP="00F32148">
      <w:pPr>
        <w:shd w:val="clear" w:color="auto" w:fill="FFFFFF"/>
        <w:spacing w:after="0" w:line="384" w:lineRule="atLeast"/>
        <w:textAlignment w:val="baseline"/>
        <w:rPr>
          <w:rFonts w:eastAsia="Times New Roman" w:cs="Arial"/>
          <w:b/>
          <w:bCs/>
          <w:color w:val="111111"/>
          <w:sz w:val="24"/>
          <w:szCs w:val="24"/>
          <w:lang w:eastAsia="pl-PL"/>
        </w:rPr>
      </w:pPr>
    </w:p>
    <w:p w:rsidR="00F32148" w:rsidRDefault="00F32148" w:rsidP="00F32148">
      <w:pPr>
        <w:shd w:val="clear" w:color="auto" w:fill="FFFFFF"/>
        <w:spacing w:after="0" w:line="384" w:lineRule="atLeast"/>
        <w:textAlignment w:val="baseline"/>
        <w:rPr>
          <w:rFonts w:eastAsia="Times New Roman" w:cs="Arial"/>
          <w:b/>
          <w:bCs/>
          <w:color w:val="111111"/>
          <w:sz w:val="24"/>
          <w:szCs w:val="24"/>
          <w:lang w:eastAsia="pl-PL"/>
        </w:rPr>
      </w:pPr>
    </w:p>
    <w:p w:rsidR="00F32148" w:rsidRDefault="00F32148" w:rsidP="00F32148">
      <w:pPr>
        <w:shd w:val="clear" w:color="auto" w:fill="FFFFFF"/>
        <w:spacing w:after="0" w:line="384" w:lineRule="atLeast"/>
        <w:textAlignment w:val="baseline"/>
        <w:rPr>
          <w:rFonts w:eastAsia="Times New Roman" w:cs="Arial"/>
          <w:b/>
          <w:bCs/>
          <w:color w:val="111111"/>
          <w:sz w:val="24"/>
          <w:szCs w:val="24"/>
          <w:lang w:eastAsia="pl-PL"/>
        </w:rPr>
      </w:pPr>
    </w:p>
    <w:p w:rsidR="00F32148" w:rsidRDefault="00F32148" w:rsidP="00F32148">
      <w:pPr>
        <w:shd w:val="clear" w:color="auto" w:fill="FFFFFF"/>
        <w:spacing w:after="0" w:line="384" w:lineRule="atLeast"/>
        <w:textAlignment w:val="baseline"/>
        <w:rPr>
          <w:rFonts w:eastAsia="Times New Roman" w:cs="Arial"/>
          <w:b/>
          <w:bCs/>
          <w:color w:val="111111"/>
          <w:sz w:val="24"/>
          <w:szCs w:val="24"/>
          <w:lang w:eastAsia="pl-PL"/>
        </w:rPr>
      </w:pPr>
    </w:p>
    <w:p w:rsidR="00F32148" w:rsidRDefault="00F32148" w:rsidP="00F32148">
      <w:pPr>
        <w:shd w:val="clear" w:color="auto" w:fill="FFFFFF"/>
        <w:spacing w:after="0" w:line="384" w:lineRule="atLeast"/>
        <w:textAlignment w:val="baseline"/>
        <w:rPr>
          <w:rFonts w:eastAsia="Times New Roman" w:cs="Arial"/>
          <w:b/>
          <w:bCs/>
          <w:color w:val="111111"/>
          <w:sz w:val="24"/>
          <w:szCs w:val="24"/>
          <w:lang w:eastAsia="pl-PL"/>
        </w:rPr>
      </w:pPr>
    </w:p>
    <w:p w:rsidR="00F32148" w:rsidRDefault="00F32148" w:rsidP="00F32148">
      <w:pPr>
        <w:shd w:val="clear" w:color="auto" w:fill="FFFFFF"/>
        <w:spacing w:after="0" w:line="384" w:lineRule="atLeast"/>
        <w:textAlignment w:val="baseline"/>
        <w:rPr>
          <w:rFonts w:eastAsia="Times New Roman" w:cs="Arial"/>
          <w:b/>
          <w:bCs/>
          <w:color w:val="111111"/>
          <w:sz w:val="24"/>
          <w:szCs w:val="24"/>
          <w:lang w:eastAsia="pl-PL"/>
        </w:rPr>
      </w:pPr>
    </w:p>
    <w:p w:rsidR="00F32148" w:rsidRDefault="00F32148" w:rsidP="00F32148">
      <w:pPr>
        <w:shd w:val="clear" w:color="auto" w:fill="FFFFFF"/>
        <w:spacing w:after="0" w:line="384" w:lineRule="atLeast"/>
        <w:textAlignment w:val="baseline"/>
        <w:rPr>
          <w:rFonts w:eastAsia="Times New Roman" w:cs="Arial"/>
          <w:b/>
          <w:bCs/>
          <w:color w:val="111111"/>
          <w:sz w:val="24"/>
          <w:szCs w:val="24"/>
          <w:lang w:eastAsia="pl-PL"/>
        </w:rPr>
      </w:pPr>
    </w:p>
    <w:p w:rsidR="00F32148" w:rsidRDefault="00F32148" w:rsidP="00F32148">
      <w:pPr>
        <w:shd w:val="clear" w:color="auto" w:fill="FFFFFF"/>
        <w:spacing w:after="0" w:line="384" w:lineRule="atLeast"/>
        <w:textAlignment w:val="baseline"/>
        <w:rPr>
          <w:rFonts w:eastAsia="Times New Roman" w:cs="Arial"/>
          <w:b/>
          <w:bCs/>
          <w:color w:val="111111"/>
          <w:sz w:val="24"/>
          <w:szCs w:val="24"/>
          <w:lang w:eastAsia="pl-PL"/>
        </w:rPr>
      </w:pPr>
      <w:bookmarkStart w:id="0" w:name="_GoBack"/>
      <w:bookmarkEnd w:id="0"/>
    </w:p>
    <w:p w:rsidR="00F32148" w:rsidRPr="001F6109" w:rsidRDefault="00F32148" w:rsidP="00F32148">
      <w:pPr>
        <w:shd w:val="clear" w:color="auto" w:fill="FFFFFF"/>
        <w:spacing w:after="0" w:line="384" w:lineRule="atLeast"/>
        <w:textAlignment w:val="baseline"/>
        <w:rPr>
          <w:rFonts w:eastAsia="Times New Roman" w:cs="Arial"/>
          <w:color w:val="111111"/>
          <w:sz w:val="24"/>
          <w:szCs w:val="24"/>
          <w:lang w:eastAsia="pl-PL"/>
        </w:rPr>
      </w:pPr>
      <w:r w:rsidRPr="001F6109">
        <w:rPr>
          <w:rFonts w:eastAsia="Times New Roman" w:cs="Arial"/>
          <w:b/>
          <w:bCs/>
          <w:color w:val="111111"/>
          <w:sz w:val="24"/>
          <w:szCs w:val="24"/>
          <w:lang w:eastAsia="pl-PL"/>
        </w:rPr>
        <w:lastRenderedPageBreak/>
        <w:t>Cel procedury</w:t>
      </w:r>
    </w:p>
    <w:p w:rsidR="00F32148" w:rsidRPr="001F6109" w:rsidRDefault="00F32148" w:rsidP="00F32148">
      <w:pPr>
        <w:shd w:val="clear" w:color="auto" w:fill="FFFFFF"/>
        <w:spacing w:before="180" w:after="180" w:line="384" w:lineRule="atLeast"/>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Celem niniejszej procedury jest ustalenie zasad postępowania z dziećmi</w:t>
      </w:r>
      <w:r>
        <w:rPr>
          <w:rFonts w:eastAsia="Times New Roman" w:cs="Arial"/>
          <w:color w:val="111111"/>
          <w:sz w:val="24"/>
          <w:szCs w:val="24"/>
          <w:lang w:eastAsia="pl-PL"/>
        </w:rPr>
        <w:t>- wychowankami przedszkola, u których ustalono podejrzenie</w:t>
      </w:r>
      <w:r w:rsidRPr="001F6109">
        <w:rPr>
          <w:rFonts w:eastAsia="Times New Roman" w:cs="Arial"/>
          <w:color w:val="111111"/>
          <w:sz w:val="24"/>
          <w:szCs w:val="24"/>
          <w:lang w:eastAsia="pl-PL"/>
        </w:rPr>
        <w:t xml:space="preserve"> </w:t>
      </w:r>
      <w:r>
        <w:rPr>
          <w:rFonts w:eastAsia="Times New Roman" w:cs="Arial"/>
          <w:color w:val="111111"/>
          <w:sz w:val="24"/>
          <w:szCs w:val="24"/>
          <w:lang w:eastAsia="pl-PL"/>
        </w:rPr>
        <w:t>zakażenia wirusem, w tym szczególnie wirusem COVID 19</w:t>
      </w:r>
      <w:r w:rsidRPr="001F6109">
        <w:rPr>
          <w:rFonts w:eastAsia="Times New Roman" w:cs="Arial"/>
          <w:color w:val="111111"/>
          <w:sz w:val="24"/>
          <w:szCs w:val="24"/>
          <w:lang w:eastAsia="pl-PL"/>
        </w:rPr>
        <w:t xml:space="preserve"> w przedszkolu w taki sposób, aby zdrowe dzieci nie były narażane na niebezpieczeństwo zarażenia się od dziecka chorego, </w:t>
      </w:r>
      <w:r>
        <w:rPr>
          <w:rFonts w:eastAsia="Times New Roman" w:cs="Arial"/>
          <w:color w:val="111111"/>
          <w:sz w:val="24"/>
          <w:szCs w:val="24"/>
          <w:lang w:eastAsia="pl-PL"/>
        </w:rPr>
        <w:t>a także</w:t>
      </w:r>
      <w:r w:rsidRPr="001F6109">
        <w:rPr>
          <w:rFonts w:eastAsia="Times New Roman" w:cs="Arial"/>
          <w:color w:val="111111"/>
          <w:sz w:val="24"/>
          <w:szCs w:val="24"/>
          <w:lang w:eastAsia="pl-PL"/>
        </w:rPr>
        <w:t xml:space="preserve"> ustalenie działań, które zminimalizują </w:t>
      </w:r>
      <w:r>
        <w:rPr>
          <w:rFonts w:eastAsia="Times New Roman" w:cs="Arial"/>
          <w:color w:val="111111"/>
          <w:sz w:val="24"/>
          <w:szCs w:val="24"/>
          <w:lang w:eastAsia="pl-PL"/>
        </w:rPr>
        <w:t>w/w</w:t>
      </w:r>
      <w:r w:rsidRPr="001F6109">
        <w:rPr>
          <w:rFonts w:eastAsia="Times New Roman" w:cs="Arial"/>
          <w:color w:val="111111"/>
          <w:sz w:val="24"/>
          <w:szCs w:val="24"/>
          <w:lang w:eastAsia="pl-PL"/>
        </w:rPr>
        <w:t xml:space="preserve"> ryzyko.</w:t>
      </w:r>
    </w:p>
    <w:p w:rsidR="00F32148" w:rsidRPr="001F6109" w:rsidRDefault="00F32148" w:rsidP="00F32148">
      <w:pPr>
        <w:shd w:val="clear" w:color="auto" w:fill="FFFFFF"/>
        <w:spacing w:before="180" w:after="180" w:line="384" w:lineRule="atLeast"/>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 xml:space="preserve">Niniejsza procedura jest wytyczną do postępowania, jednak wszelkie działania </w:t>
      </w:r>
      <w:r>
        <w:rPr>
          <w:rFonts w:eastAsia="Times New Roman" w:cs="Arial"/>
          <w:color w:val="111111"/>
          <w:sz w:val="24"/>
          <w:szCs w:val="24"/>
          <w:lang w:eastAsia="pl-PL"/>
        </w:rPr>
        <w:t>w sytuacji nieprzewidzianych okoliczności wymagają postępowania z zachowaniem</w:t>
      </w:r>
      <w:r w:rsidRPr="001F6109">
        <w:rPr>
          <w:rFonts w:eastAsia="Times New Roman" w:cs="Arial"/>
          <w:color w:val="111111"/>
          <w:sz w:val="24"/>
          <w:szCs w:val="24"/>
          <w:lang w:eastAsia="pl-PL"/>
        </w:rPr>
        <w:t xml:space="preserve"> </w:t>
      </w:r>
      <w:r>
        <w:rPr>
          <w:rFonts w:eastAsia="Times New Roman" w:cs="Arial"/>
          <w:color w:val="111111"/>
          <w:sz w:val="24"/>
          <w:szCs w:val="24"/>
          <w:lang w:eastAsia="pl-PL"/>
        </w:rPr>
        <w:t>racjonalnej oceny rzeczywistości</w:t>
      </w:r>
      <w:r w:rsidRPr="001F6109">
        <w:rPr>
          <w:rFonts w:eastAsia="Times New Roman" w:cs="Arial"/>
          <w:color w:val="111111"/>
          <w:sz w:val="24"/>
          <w:szCs w:val="24"/>
          <w:lang w:eastAsia="pl-PL"/>
        </w:rPr>
        <w:t>, rozmów i współpracy z rodzicami/opiekunami prawnymi</w:t>
      </w:r>
      <w:r>
        <w:rPr>
          <w:rFonts w:eastAsia="Times New Roman" w:cs="Arial"/>
          <w:color w:val="111111"/>
          <w:sz w:val="24"/>
          <w:szCs w:val="24"/>
          <w:lang w:eastAsia="pl-PL"/>
        </w:rPr>
        <w:t xml:space="preserve"> oraz innymi pracownikami przedszkola. </w:t>
      </w:r>
    </w:p>
    <w:p w:rsidR="00F32148" w:rsidRPr="001F6109" w:rsidRDefault="00F32148" w:rsidP="00F32148">
      <w:pPr>
        <w:shd w:val="clear" w:color="auto" w:fill="FFFFFF"/>
        <w:spacing w:after="0" w:line="384" w:lineRule="atLeast"/>
        <w:textAlignment w:val="baseline"/>
        <w:rPr>
          <w:rFonts w:eastAsia="Times New Roman" w:cs="Arial"/>
          <w:color w:val="111111"/>
          <w:sz w:val="24"/>
          <w:szCs w:val="24"/>
          <w:lang w:eastAsia="pl-PL"/>
        </w:rPr>
      </w:pPr>
      <w:r w:rsidRPr="001F6109">
        <w:rPr>
          <w:rFonts w:eastAsia="Times New Roman" w:cs="Arial"/>
          <w:b/>
          <w:bCs/>
          <w:color w:val="111111"/>
          <w:sz w:val="24"/>
          <w:szCs w:val="24"/>
          <w:lang w:eastAsia="pl-PL"/>
        </w:rPr>
        <w:t>Przedmiot procedury</w:t>
      </w:r>
    </w:p>
    <w:p w:rsidR="00F32148" w:rsidRPr="001F6109" w:rsidRDefault="00F32148" w:rsidP="00F32148">
      <w:pPr>
        <w:shd w:val="clear" w:color="auto" w:fill="FFFFFF"/>
        <w:spacing w:before="180" w:after="180" w:line="384" w:lineRule="atLeast"/>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Przedmiotem niniejszej procedury jest określenie:</w:t>
      </w:r>
    </w:p>
    <w:p w:rsidR="00F32148" w:rsidRDefault="00F32148" w:rsidP="00F32148">
      <w:pPr>
        <w:numPr>
          <w:ilvl w:val="0"/>
          <w:numId w:val="1"/>
        </w:numPr>
        <w:shd w:val="clear" w:color="auto" w:fill="FFFFFF"/>
        <w:spacing w:after="0" w:line="384" w:lineRule="atLeast"/>
        <w:ind w:left="480"/>
        <w:textAlignment w:val="baseline"/>
        <w:rPr>
          <w:rFonts w:eastAsia="Times New Roman" w:cs="Arial"/>
          <w:color w:val="111111"/>
          <w:sz w:val="24"/>
          <w:szCs w:val="24"/>
          <w:lang w:eastAsia="pl-PL"/>
        </w:rPr>
      </w:pPr>
      <w:r>
        <w:rPr>
          <w:rFonts w:eastAsia="Times New Roman" w:cs="Arial"/>
          <w:color w:val="111111"/>
          <w:sz w:val="24"/>
          <w:szCs w:val="24"/>
          <w:lang w:eastAsia="pl-PL"/>
        </w:rPr>
        <w:t>organizacji zajęć z dziećmi,</w:t>
      </w:r>
    </w:p>
    <w:p w:rsidR="00F32148" w:rsidRDefault="00F32148" w:rsidP="00F32148">
      <w:pPr>
        <w:numPr>
          <w:ilvl w:val="0"/>
          <w:numId w:val="1"/>
        </w:numPr>
        <w:shd w:val="clear" w:color="auto" w:fill="FFFFFF"/>
        <w:spacing w:after="0" w:line="384" w:lineRule="atLeast"/>
        <w:ind w:left="480"/>
        <w:textAlignment w:val="baseline"/>
        <w:rPr>
          <w:rFonts w:eastAsia="Times New Roman" w:cs="Arial"/>
          <w:color w:val="111111"/>
          <w:sz w:val="24"/>
          <w:szCs w:val="24"/>
          <w:lang w:eastAsia="pl-PL"/>
        </w:rPr>
      </w:pPr>
      <w:r>
        <w:rPr>
          <w:rFonts w:eastAsia="Times New Roman" w:cs="Arial"/>
          <w:color w:val="111111"/>
          <w:sz w:val="24"/>
          <w:szCs w:val="24"/>
          <w:lang w:eastAsia="pl-PL"/>
        </w:rPr>
        <w:t>h</w:t>
      </w:r>
      <w:r w:rsidRPr="00640F95">
        <w:rPr>
          <w:rFonts w:eastAsia="Times New Roman" w:cs="Arial"/>
          <w:color w:val="111111"/>
          <w:sz w:val="24"/>
          <w:szCs w:val="24"/>
          <w:lang w:eastAsia="pl-PL"/>
        </w:rPr>
        <w:t>igiena, czyszczenie i dezynfekcja pomieszczeń i powierzchni</w:t>
      </w:r>
      <w:r>
        <w:rPr>
          <w:rFonts w:eastAsia="Times New Roman" w:cs="Arial"/>
          <w:color w:val="111111"/>
          <w:sz w:val="24"/>
          <w:szCs w:val="24"/>
          <w:lang w:eastAsia="pl-PL"/>
        </w:rPr>
        <w:t>,</w:t>
      </w:r>
    </w:p>
    <w:p w:rsidR="00F32148" w:rsidRDefault="00F32148" w:rsidP="00F32148">
      <w:pPr>
        <w:numPr>
          <w:ilvl w:val="0"/>
          <w:numId w:val="1"/>
        </w:numPr>
        <w:shd w:val="clear" w:color="auto" w:fill="FFFFFF"/>
        <w:spacing w:after="0" w:line="384" w:lineRule="atLeast"/>
        <w:ind w:left="480"/>
        <w:textAlignment w:val="baseline"/>
        <w:rPr>
          <w:rFonts w:eastAsia="Times New Roman" w:cs="Arial"/>
          <w:color w:val="111111"/>
          <w:sz w:val="24"/>
          <w:szCs w:val="24"/>
          <w:lang w:eastAsia="pl-PL"/>
        </w:rPr>
      </w:pPr>
      <w:r>
        <w:rPr>
          <w:rFonts w:eastAsia="Times New Roman" w:cs="Arial"/>
          <w:color w:val="111111"/>
          <w:sz w:val="24"/>
          <w:szCs w:val="24"/>
          <w:lang w:eastAsia="pl-PL"/>
        </w:rPr>
        <w:t>o</w:t>
      </w:r>
      <w:r w:rsidRPr="00640F95">
        <w:rPr>
          <w:rFonts w:eastAsia="Times New Roman" w:cs="Arial"/>
          <w:color w:val="111111"/>
          <w:sz w:val="24"/>
          <w:szCs w:val="24"/>
          <w:lang w:eastAsia="pl-PL"/>
        </w:rPr>
        <w:t>rganizacja opieki dla dzieci w przedszkolu:</w:t>
      </w:r>
    </w:p>
    <w:p w:rsidR="00F32148" w:rsidRPr="001F6109" w:rsidRDefault="00F32148" w:rsidP="00F32148">
      <w:pPr>
        <w:numPr>
          <w:ilvl w:val="0"/>
          <w:numId w:val="1"/>
        </w:numPr>
        <w:shd w:val="clear" w:color="auto" w:fill="FFFFFF"/>
        <w:spacing w:after="0" w:line="384" w:lineRule="atLeast"/>
        <w:ind w:left="480"/>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zasad postępowania z dzieckiem chorym,</w:t>
      </w:r>
    </w:p>
    <w:p w:rsidR="00F32148" w:rsidRPr="001F6109" w:rsidRDefault="00F32148" w:rsidP="00F32148">
      <w:pPr>
        <w:numPr>
          <w:ilvl w:val="0"/>
          <w:numId w:val="1"/>
        </w:numPr>
        <w:shd w:val="clear" w:color="auto" w:fill="FFFFFF"/>
        <w:spacing w:after="0" w:line="384" w:lineRule="atLeast"/>
        <w:ind w:left="480"/>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objawów chorób.</w:t>
      </w:r>
    </w:p>
    <w:p w:rsidR="00F32148" w:rsidRPr="001F6109" w:rsidRDefault="00F32148" w:rsidP="00F32148">
      <w:pPr>
        <w:shd w:val="clear" w:color="auto" w:fill="FFFFFF"/>
        <w:spacing w:after="0" w:line="384" w:lineRule="atLeast"/>
        <w:textAlignment w:val="baseline"/>
        <w:rPr>
          <w:rFonts w:eastAsia="Times New Roman" w:cs="Arial"/>
          <w:color w:val="111111"/>
          <w:sz w:val="24"/>
          <w:szCs w:val="24"/>
          <w:lang w:eastAsia="pl-PL"/>
        </w:rPr>
      </w:pPr>
      <w:r w:rsidRPr="001F6109">
        <w:rPr>
          <w:rFonts w:eastAsia="Times New Roman" w:cs="Arial"/>
          <w:b/>
          <w:bCs/>
          <w:color w:val="111111"/>
          <w:sz w:val="24"/>
          <w:szCs w:val="24"/>
          <w:lang w:eastAsia="pl-PL"/>
        </w:rPr>
        <w:t>Zakres procedury</w:t>
      </w:r>
    </w:p>
    <w:p w:rsidR="00F32148" w:rsidRPr="001F6109" w:rsidRDefault="00F32148" w:rsidP="00F32148">
      <w:pPr>
        <w:shd w:val="clear" w:color="auto" w:fill="FFFFFF"/>
        <w:spacing w:before="180" w:after="180" w:line="384" w:lineRule="atLeast"/>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 xml:space="preserve">Zakres stosowania dotyczy wszystkich pracowników przedszkola, wychowanków przedszkola, a także rodziców/opiekunów prawnych </w:t>
      </w:r>
      <w:r>
        <w:rPr>
          <w:rFonts w:eastAsia="Times New Roman" w:cs="Arial"/>
          <w:color w:val="111111"/>
          <w:sz w:val="24"/>
          <w:szCs w:val="24"/>
          <w:lang w:eastAsia="pl-PL"/>
        </w:rPr>
        <w:t xml:space="preserve">oraz </w:t>
      </w:r>
      <w:r w:rsidRPr="001F6109">
        <w:rPr>
          <w:rFonts w:eastAsia="Times New Roman" w:cs="Arial"/>
          <w:color w:val="111111"/>
          <w:sz w:val="24"/>
          <w:szCs w:val="24"/>
          <w:lang w:eastAsia="pl-PL"/>
        </w:rPr>
        <w:t>wychowanków placówki.</w:t>
      </w:r>
    </w:p>
    <w:p w:rsidR="00F32148" w:rsidRPr="001F6109" w:rsidRDefault="00F32148" w:rsidP="00F32148">
      <w:pPr>
        <w:shd w:val="clear" w:color="auto" w:fill="FFFFFF"/>
        <w:spacing w:after="0" w:line="384" w:lineRule="atLeast"/>
        <w:textAlignment w:val="baseline"/>
        <w:rPr>
          <w:rFonts w:eastAsia="Times New Roman" w:cs="Arial"/>
          <w:color w:val="111111"/>
          <w:sz w:val="24"/>
          <w:szCs w:val="24"/>
          <w:lang w:eastAsia="pl-PL"/>
        </w:rPr>
      </w:pPr>
      <w:r w:rsidRPr="001F6109">
        <w:rPr>
          <w:rFonts w:eastAsia="Times New Roman" w:cs="Arial"/>
          <w:b/>
          <w:bCs/>
          <w:color w:val="111111"/>
          <w:sz w:val="24"/>
          <w:szCs w:val="24"/>
          <w:lang w:eastAsia="pl-PL"/>
        </w:rPr>
        <w:t>Definicje</w:t>
      </w:r>
    </w:p>
    <w:p w:rsidR="00F32148" w:rsidRPr="001F6109" w:rsidRDefault="00F32148" w:rsidP="00F32148">
      <w:pPr>
        <w:shd w:val="clear" w:color="auto" w:fill="FFFFFF"/>
        <w:spacing w:after="0" w:line="384" w:lineRule="atLeast"/>
        <w:jc w:val="both"/>
        <w:textAlignment w:val="baseline"/>
        <w:rPr>
          <w:rFonts w:eastAsia="Times New Roman" w:cs="Arial"/>
          <w:color w:val="111111"/>
          <w:sz w:val="24"/>
          <w:szCs w:val="24"/>
          <w:lang w:eastAsia="pl-PL"/>
        </w:rPr>
      </w:pPr>
      <w:r w:rsidRPr="001F6109">
        <w:rPr>
          <w:rFonts w:eastAsia="Times New Roman" w:cs="Arial"/>
          <w:b/>
          <w:bCs/>
          <w:color w:val="111111"/>
          <w:sz w:val="24"/>
          <w:szCs w:val="24"/>
          <w:lang w:eastAsia="pl-PL"/>
        </w:rPr>
        <w:t>Choroba</w:t>
      </w:r>
      <w:r w:rsidRPr="001F6109">
        <w:rPr>
          <w:rFonts w:eastAsia="Times New Roman" w:cs="Arial"/>
          <w:color w:val="111111"/>
          <w:sz w:val="24"/>
          <w:szCs w:val="24"/>
          <w:lang w:eastAsia="pl-PL"/>
        </w:rPr>
        <w:t> – ogólne określenie każdego odstępstwa od pełni zdrowia organizmu. Choroba polega na zaburzeniu funkcji lub uszkodzeniu struktury organizmu. O zaistnieniu choroby można mówić wtedy, gdy działanie czynnika chorobotwórczego wywołuje niepożądane objawy, różniące się od czynności zdrowego organizmu.</w:t>
      </w:r>
    </w:p>
    <w:p w:rsidR="00F32148" w:rsidRPr="001F6109" w:rsidRDefault="00F32148" w:rsidP="00F32148">
      <w:pPr>
        <w:shd w:val="clear" w:color="auto" w:fill="FFFFFF"/>
        <w:spacing w:after="0" w:line="384" w:lineRule="atLeast"/>
        <w:jc w:val="both"/>
        <w:textAlignment w:val="baseline"/>
        <w:rPr>
          <w:rFonts w:eastAsia="Times New Roman" w:cs="Arial"/>
          <w:color w:val="111111"/>
          <w:sz w:val="24"/>
          <w:szCs w:val="24"/>
          <w:lang w:eastAsia="pl-PL"/>
        </w:rPr>
      </w:pPr>
      <w:r w:rsidRPr="001F6109">
        <w:rPr>
          <w:rFonts w:eastAsia="Times New Roman" w:cs="Arial"/>
          <w:b/>
          <w:bCs/>
          <w:color w:val="111111"/>
          <w:sz w:val="24"/>
          <w:szCs w:val="24"/>
          <w:lang w:eastAsia="pl-PL"/>
        </w:rPr>
        <w:t>Choroba zakaźna</w:t>
      </w:r>
      <w:r w:rsidRPr="001F6109">
        <w:rPr>
          <w:rFonts w:eastAsia="Times New Roman" w:cs="Arial"/>
          <w:color w:val="111111"/>
          <w:sz w:val="24"/>
          <w:szCs w:val="24"/>
          <w:lang w:eastAsia="pl-PL"/>
        </w:rPr>
        <w:t> – choroba, która została wywołana przez biologiczny czynnik chorobotwórczy.</w:t>
      </w:r>
    </w:p>
    <w:p w:rsidR="00F32148" w:rsidRPr="001F6109" w:rsidRDefault="00F32148" w:rsidP="00F32148">
      <w:pPr>
        <w:shd w:val="clear" w:color="auto" w:fill="FFFFFF"/>
        <w:spacing w:after="0" w:line="384" w:lineRule="atLeast"/>
        <w:jc w:val="both"/>
        <w:textAlignment w:val="baseline"/>
        <w:rPr>
          <w:rFonts w:eastAsia="Times New Roman" w:cs="Arial"/>
          <w:color w:val="111111"/>
          <w:sz w:val="24"/>
          <w:szCs w:val="24"/>
          <w:lang w:eastAsia="pl-PL"/>
        </w:rPr>
      </w:pPr>
      <w:r w:rsidRPr="001F6109">
        <w:rPr>
          <w:rFonts w:eastAsia="Times New Roman" w:cs="Arial"/>
          <w:b/>
          <w:bCs/>
          <w:color w:val="111111"/>
          <w:sz w:val="24"/>
          <w:szCs w:val="24"/>
          <w:lang w:eastAsia="pl-PL"/>
        </w:rPr>
        <w:t>Biologiczny czynnik chorobotwórczy</w:t>
      </w:r>
      <w:r w:rsidRPr="001F6109">
        <w:rPr>
          <w:rFonts w:eastAsia="Times New Roman" w:cs="Arial"/>
          <w:color w:val="111111"/>
          <w:sz w:val="24"/>
          <w:szCs w:val="24"/>
          <w:lang w:eastAsia="pl-PL"/>
        </w:rPr>
        <w:t> – posiadające zdolność wywoływania objawów chorobowych drobnoustroje komórkowe lub wytwarzane przez nie produkty, zewnętrzne i wewnętrzne pasożyty człowieka lub wytwarzane przez nie produkty, cząstki bezkomórkowe zdolne do replikacji lub przenoszenia materiału genetycznego, w tym zmodyfikowane genetycznie hodowle komórkowe lub wytwarzane przez nie produkty.</w:t>
      </w:r>
    </w:p>
    <w:p w:rsidR="00F32148" w:rsidRPr="001F6109" w:rsidRDefault="00F32148" w:rsidP="00F32148">
      <w:pPr>
        <w:shd w:val="clear" w:color="auto" w:fill="FFFFFF"/>
        <w:spacing w:after="0" w:line="384" w:lineRule="atLeast"/>
        <w:jc w:val="both"/>
        <w:textAlignment w:val="baseline"/>
        <w:rPr>
          <w:rFonts w:eastAsia="Times New Roman" w:cs="Arial"/>
          <w:color w:val="111111"/>
          <w:sz w:val="24"/>
          <w:szCs w:val="24"/>
          <w:lang w:eastAsia="pl-PL"/>
        </w:rPr>
      </w:pPr>
      <w:r w:rsidRPr="001F6109">
        <w:rPr>
          <w:rFonts w:eastAsia="Times New Roman" w:cs="Arial"/>
          <w:b/>
          <w:bCs/>
          <w:color w:val="111111"/>
          <w:sz w:val="24"/>
          <w:szCs w:val="24"/>
          <w:lang w:eastAsia="pl-PL"/>
        </w:rPr>
        <w:lastRenderedPageBreak/>
        <w:t>Zakażenie</w:t>
      </w:r>
      <w:r w:rsidRPr="001F6109">
        <w:rPr>
          <w:rFonts w:eastAsia="Times New Roman" w:cs="Arial"/>
          <w:color w:val="111111"/>
          <w:sz w:val="24"/>
          <w:szCs w:val="24"/>
          <w:lang w:eastAsia="pl-PL"/>
        </w:rPr>
        <w:t> – wniknięcie do organizmu i rozwój w nim biologicznego czynnika chorobotwórczego.</w:t>
      </w:r>
    </w:p>
    <w:p w:rsidR="00F32148" w:rsidRPr="001F6109" w:rsidRDefault="00F32148" w:rsidP="00F32148">
      <w:pPr>
        <w:shd w:val="clear" w:color="auto" w:fill="FFFFFF"/>
        <w:spacing w:after="0" w:line="384" w:lineRule="atLeast"/>
        <w:jc w:val="both"/>
        <w:textAlignment w:val="baseline"/>
        <w:rPr>
          <w:rFonts w:eastAsia="Times New Roman" w:cs="Arial"/>
          <w:color w:val="111111"/>
          <w:sz w:val="24"/>
          <w:szCs w:val="24"/>
          <w:lang w:eastAsia="pl-PL"/>
        </w:rPr>
      </w:pPr>
      <w:r w:rsidRPr="001F6109">
        <w:rPr>
          <w:rFonts w:eastAsia="Times New Roman" w:cs="Arial"/>
          <w:b/>
          <w:bCs/>
          <w:color w:val="111111"/>
          <w:sz w:val="24"/>
          <w:szCs w:val="24"/>
          <w:lang w:eastAsia="pl-PL"/>
        </w:rPr>
        <w:t>Dekontaminacja</w:t>
      </w:r>
      <w:r w:rsidRPr="001F6109">
        <w:rPr>
          <w:rFonts w:eastAsia="Times New Roman" w:cs="Arial"/>
          <w:color w:val="111111"/>
          <w:sz w:val="24"/>
          <w:szCs w:val="24"/>
          <w:lang w:eastAsia="pl-PL"/>
        </w:rPr>
        <w:t> – proces niszczenia biologicznych czynników chorobotwórczych przez mycie, dezynfekcję i sterylizację.</w:t>
      </w:r>
    </w:p>
    <w:p w:rsidR="00F32148" w:rsidRPr="001F6109" w:rsidRDefault="00F32148" w:rsidP="00F32148">
      <w:pPr>
        <w:shd w:val="clear" w:color="auto" w:fill="FFFFFF"/>
        <w:spacing w:before="180" w:after="180" w:line="384" w:lineRule="atLeast"/>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 </w:t>
      </w:r>
    </w:p>
    <w:p w:rsidR="00F32148" w:rsidRPr="00F32148" w:rsidRDefault="00F32148" w:rsidP="00F32148">
      <w:pPr>
        <w:shd w:val="clear" w:color="auto" w:fill="FFFFFF"/>
        <w:spacing w:after="0" w:line="384" w:lineRule="atLeast"/>
        <w:textAlignment w:val="baseline"/>
        <w:rPr>
          <w:rFonts w:eastAsia="Times New Roman" w:cs="Arial"/>
          <w:b/>
          <w:color w:val="000000" w:themeColor="text1"/>
          <w:sz w:val="24"/>
          <w:szCs w:val="24"/>
          <w:lang w:eastAsia="pl-PL"/>
        </w:rPr>
      </w:pPr>
      <w:r w:rsidRPr="00F32148">
        <w:rPr>
          <w:rFonts w:eastAsia="Times New Roman" w:cs="Arial"/>
          <w:b/>
          <w:bCs/>
          <w:i/>
          <w:iCs/>
          <w:color w:val="000000" w:themeColor="text1"/>
          <w:sz w:val="24"/>
          <w:szCs w:val="24"/>
          <w:lang w:eastAsia="pl-PL"/>
        </w:rPr>
        <w:t>Choroby zakaźne</w:t>
      </w:r>
    </w:p>
    <w:p w:rsidR="00F32148" w:rsidRPr="001F6109" w:rsidRDefault="00F32148" w:rsidP="00F32148">
      <w:pPr>
        <w:shd w:val="clear" w:color="auto" w:fill="FFFFFF"/>
        <w:spacing w:after="0" w:line="384" w:lineRule="atLeast"/>
        <w:textAlignment w:val="baseline"/>
        <w:rPr>
          <w:rFonts w:eastAsia="Times New Roman" w:cs="Arial"/>
          <w:color w:val="111111"/>
          <w:sz w:val="24"/>
          <w:szCs w:val="24"/>
          <w:lang w:eastAsia="pl-PL"/>
        </w:rPr>
      </w:pPr>
      <w:r w:rsidRPr="001F6109">
        <w:rPr>
          <w:rFonts w:eastAsia="Times New Roman" w:cs="Arial"/>
          <w:b/>
          <w:bCs/>
          <w:color w:val="111111"/>
          <w:sz w:val="24"/>
          <w:szCs w:val="24"/>
          <w:lang w:eastAsia="pl-PL"/>
        </w:rPr>
        <w:t>Krztusiec</w:t>
      </w:r>
    </w:p>
    <w:p w:rsidR="00F32148" w:rsidRPr="001F6109" w:rsidRDefault="00F32148" w:rsidP="00F32148">
      <w:pPr>
        <w:shd w:val="clear" w:color="auto" w:fill="FFFFFF"/>
        <w:spacing w:after="0" w:line="384" w:lineRule="atLeast"/>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Krztusiec jest ostrą chorobą dróg oddechowych, głównie wieku dziecięcego, wywoływaną przez bakterie </w:t>
      </w:r>
      <w:proofErr w:type="spellStart"/>
      <w:r w:rsidRPr="001F6109">
        <w:rPr>
          <w:rFonts w:eastAsia="Times New Roman" w:cs="Arial"/>
          <w:i/>
          <w:iCs/>
          <w:color w:val="111111"/>
          <w:sz w:val="24"/>
          <w:szCs w:val="24"/>
          <w:lang w:eastAsia="pl-PL"/>
        </w:rPr>
        <w:t>Bordetella</w:t>
      </w:r>
      <w:proofErr w:type="spellEnd"/>
      <w:r w:rsidRPr="001F6109">
        <w:rPr>
          <w:rFonts w:eastAsia="Times New Roman" w:cs="Arial"/>
          <w:i/>
          <w:iCs/>
          <w:color w:val="111111"/>
          <w:sz w:val="24"/>
          <w:szCs w:val="24"/>
          <w:lang w:eastAsia="pl-PL"/>
        </w:rPr>
        <w:t xml:space="preserve"> </w:t>
      </w:r>
      <w:proofErr w:type="spellStart"/>
      <w:r w:rsidRPr="001F6109">
        <w:rPr>
          <w:rFonts w:eastAsia="Times New Roman" w:cs="Arial"/>
          <w:i/>
          <w:iCs/>
          <w:color w:val="111111"/>
          <w:sz w:val="24"/>
          <w:szCs w:val="24"/>
          <w:lang w:eastAsia="pl-PL"/>
        </w:rPr>
        <w:t>pertussis</w:t>
      </w:r>
      <w:proofErr w:type="spellEnd"/>
      <w:r w:rsidRPr="001F6109">
        <w:rPr>
          <w:rFonts w:eastAsia="Times New Roman" w:cs="Arial"/>
          <w:color w:val="111111"/>
          <w:sz w:val="24"/>
          <w:szCs w:val="24"/>
          <w:lang w:eastAsia="pl-PL"/>
        </w:rPr>
        <w:t>. Charakterystycznym objawem choroby jest długotrwale utrzymujący się napadowy kaszel z wydzieleniem lepkiej plwociny.</w:t>
      </w:r>
    </w:p>
    <w:p w:rsidR="00F32148" w:rsidRPr="001F6109" w:rsidRDefault="00F32148" w:rsidP="00F32148">
      <w:pPr>
        <w:shd w:val="clear" w:color="auto" w:fill="FFFFFF"/>
        <w:spacing w:before="180" w:after="180" w:line="384" w:lineRule="atLeast"/>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Jedynym źródłem zakażenia jest chory człowiek. Zakażenie następuje drogą powietrzno-</w:t>
      </w:r>
      <w:r w:rsidRPr="001F6109">
        <w:rPr>
          <w:rFonts w:eastAsia="Times New Roman" w:cs="Arial"/>
          <w:color w:val="111111"/>
          <w:sz w:val="24"/>
          <w:szCs w:val="24"/>
          <w:lang w:eastAsia="pl-PL"/>
        </w:rPr>
        <w:br/>
        <w:t>-kropelkową. Pierwszy okres choroby trwa do dwóch tygodni i charakteryzuje się takimi objawami jak nieżyt nosa, spojówek, gardła i oskrzeli. Ostry nieżyt dróg oddechowych następuje na skutek wnikania bakterii do komórek błon śluzowych i ich toksycznego działania. Narastające działanie toksyn powoduje przejście do kolejnej fazy choroby z charakterystycznym napadowym kaszlem, objawami duszności, wykrztuszaniem śluzu i wymiotami. U dzieci poniżej szóstego miesiąca życia zamiast napadowego kaszlu może wystąpić bezdech, utrata przytomności z powodu braku tlenu, a bez podjęcia skutecznego leczenia może nastąpić zgon.</w:t>
      </w:r>
    </w:p>
    <w:p w:rsidR="00F32148" w:rsidRPr="001F6109" w:rsidRDefault="00F32148" w:rsidP="00F32148">
      <w:pPr>
        <w:shd w:val="clear" w:color="auto" w:fill="FFFFFF"/>
        <w:spacing w:before="180" w:after="180" w:line="384" w:lineRule="atLeast"/>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U chorych dzieci mogą również wystąpić powikłania, np. ropne zapalenie płuc, zapalenie ucha środkowego, trwałe uszkodzenie mózgu, utrata wagi ciała. Podanie odpowiednich antybiotyków zmniejsza ryzyko wystąpienia tych dolegliwości, zwłaszcza jeśli leczenie rozpocznie się jak najwcześniej od wystąpienia objawów.</w:t>
      </w:r>
    </w:p>
    <w:p w:rsidR="00F32148" w:rsidRPr="001F6109" w:rsidRDefault="00F32148" w:rsidP="00F32148">
      <w:pPr>
        <w:shd w:val="clear" w:color="auto" w:fill="FFFFFF"/>
        <w:spacing w:before="180" w:after="180" w:line="384" w:lineRule="atLeast"/>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Zwalczanie choroby polega na jej wczesnym rozpoznaniu i wdrożeniu stosownego leczenia. Niemowlęta powinny być leczone w szpitalu.</w:t>
      </w:r>
    </w:p>
    <w:p w:rsidR="00F32148" w:rsidRPr="001F6109" w:rsidRDefault="00F32148" w:rsidP="00F32148">
      <w:pPr>
        <w:shd w:val="clear" w:color="auto" w:fill="FFFFFF"/>
        <w:spacing w:before="180" w:after="180" w:line="384" w:lineRule="atLeast"/>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Dostępne są skuteczne preparaty szczepionkowe przeciwko krztuścowi. Wrażliwość na zakażenia osób nieuodpornionych za pomocą szczepień ochronnych jest powszechna. Przebycie krztuśca pozostawia długotrwałą odporność organizmu, ale powtórne zachorowanie jest możliwe.                                                                                                                        W Polsce, zgodnie z Programem Szczepień Ochronnych, szczepienia przeciwko krztuścowi dzieci są obowiązkowe.</w:t>
      </w:r>
    </w:p>
    <w:p w:rsidR="00F32148" w:rsidRPr="001F6109" w:rsidRDefault="00F32148" w:rsidP="00F32148">
      <w:pPr>
        <w:shd w:val="clear" w:color="auto" w:fill="FFFFFF"/>
        <w:spacing w:after="0" w:line="384" w:lineRule="atLeast"/>
        <w:textAlignment w:val="baseline"/>
        <w:rPr>
          <w:rFonts w:eastAsia="Times New Roman" w:cs="Arial"/>
          <w:color w:val="111111"/>
          <w:sz w:val="24"/>
          <w:szCs w:val="24"/>
          <w:lang w:eastAsia="pl-PL"/>
        </w:rPr>
      </w:pPr>
      <w:r w:rsidRPr="001F6109">
        <w:rPr>
          <w:rFonts w:eastAsia="Times New Roman" w:cs="Arial"/>
          <w:b/>
          <w:bCs/>
          <w:color w:val="111111"/>
          <w:sz w:val="24"/>
          <w:szCs w:val="24"/>
          <w:lang w:eastAsia="pl-PL"/>
        </w:rPr>
        <w:t xml:space="preserve">Zakażenia </w:t>
      </w:r>
      <w:proofErr w:type="spellStart"/>
      <w:r w:rsidRPr="001F6109">
        <w:rPr>
          <w:rFonts w:eastAsia="Times New Roman" w:cs="Arial"/>
          <w:b/>
          <w:bCs/>
          <w:color w:val="111111"/>
          <w:sz w:val="24"/>
          <w:szCs w:val="24"/>
          <w:lang w:eastAsia="pl-PL"/>
        </w:rPr>
        <w:t>meningokokowe</w:t>
      </w:r>
      <w:proofErr w:type="spellEnd"/>
    </w:p>
    <w:p w:rsidR="00F32148" w:rsidRPr="001F6109" w:rsidRDefault="00F32148" w:rsidP="00F32148">
      <w:pPr>
        <w:shd w:val="clear" w:color="auto" w:fill="FFFFFF"/>
        <w:spacing w:before="180" w:after="180" w:line="384" w:lineRule="atLeast"/>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lastRenderedPageBreak/>
        <w:t xml:space="preserve">Wywoływane są przez bakterie zwane meningokokami, które mogą spowodować zapalenie opon mózgowo-rdzeniowych, a także posocznicę (sepsę), czyli uogólnioną odpowiedź organizmu na zakażenie, określane wspólnie mianem inwazyjnej choroby </w:t>
      </w:r>
      <w:proofErr w:type="spellStart"/>
      <w:r w:rsidRPr="001F6109">
        <w:rPr>
          <w:rFonts w:eastAsia="Times New Roman" w:cs="Arial"/>
          <w:color w:val="111111"/>
          <w:sz w:val="24"/>
          <w:szCs w:val="24"/>
          <w:lang w:eastAsia="pl-PL"/>
        </w:rPr>
        <w:t>meningokokowej</w:t>
      </w:r>
      <w:proofErr w:type="spellEnd"/>
      <w:r w:rsidRPr="001F6109">
        <w:rPr>
          <w:rFonts w:eastAsia="Times New Roman" w:cs="Arial"/>
          <w:color w:val="111111"/>
          <w:sz w:val="24"/>
          <w:szCs w:val="24"/>
          <w:lang w:eastAsia="pl-PL"/>
        </w:rPr>
        <w:t>. U około 20–40 proc. zdrowych ludzi (nosicieli) meningokoki występują w jamie nosowo–gardłowej, nie powodując żadnych dolegliwości ani objawów. Najczęściej chorują:</w:t>
      </w:r>
    </w:p>
    <w:p w:rsidR="00F32148" w:rsidRPr="001F6109" w:rsidRDefault="00F32148" w:rsidP="00F32148">
      <w:pPr>
        <w:numPr>
          <w:ilvl w:val="0"/>
          <w:numId w:val="2"/>
        </w:numPr>
        <w:shd w:val="clear" w:color="auto" w:fill="FFFFFF"/>
        <w:spacing w:after="0" w:line="384" w:lineRule="atLeast"/>
        <w:ind w:left="480"/>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dzieci w wieku do czwartego roku życia,</w:t>
      </w:r>
    </w:p>
    <w:p w:rsidR="00F32148" w:rsidRPr="001F6109" w:rsidRDefault="00F32148" w:rsidP="00F32148">
      <w:pPr>
        <w:numPr>
          <w:ilvl w:val="0"/>
          <w:numId w:val="2"/>
        </w:numPr>
        <w:shd w:val="clear" w:color="auto" w:fill="FFFFFF"/>
        <w:spacing w:after="0" w:line="384" w:lineRule="atLeast"/>
        <w:ind w:left="480"/>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młodzież.</w:t>
      </w:r>
    </w:p>
    <w:p w:rsidR="00F32148" w:rsidRPr="001F6109" w:rsidRDefault="00F32148" w:rsidP="00F32148">
      <w:pPr>
        <w:shd w:val="clear" w:color="auto" w:fill="FFFFFF"/>
        <w:spacing w:before="180" w:after="180" w:line="384" w:lineRule="atLeast"/>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Pamiętać należy, że zachorować może każdy człowiek, bez względu na wiek. Najbardziej narażone są osoby mające bliskie, bezpośrednie kontakty z chorymi lub nosicielami. Zakażeniu sprzyja:</w:t>
      </w:r>
    </w:p>
    <w:p w:rsidR="00F32148" w:rsidRPr="001F6109" w:rsidRDefault="00F32148" w:rsidP="00F32148">
      <w:pPr>
        <w:numPr>
          <w:ilvl w:val="0"/>
          <w:numId w:val="3"/>
        </w:numPr>
        <w:shd w:val="clear" w:color="auto" w:fill="FFFFFF"/>
        <w:spacing w:after="0" w:line="384" w:lineRule="atLeast"/>
        <w:ind w:left="480"/>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używanie przez kilka osób wspólnych naczyń, sztućców, picie z jednej butelki,</w:t>
      </w:r>
    </w:p>
    <w:p w:rsidR="00F32148" w:rsidRPr="001F6109" w:rsidRDefault="00F32148" w:rsidP="00F32148">
      <w:pPr>
        <w:numPr>
          <w:ilvl w:val="0"/>
          <w:numId w:val="3"/>
        </w:numPr>
        <w:shd w:val="clear" w:color="auto" w:fill="FFFFFF"/>
        <w:spacing w:after="0" w:line="384" w:lineRule="atLeast"/>
        <w:ind w:left="480"/>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długotrwałe przebywanie w zatłoczonych pomieszczeniach (np. w dyskotekach, na koncertach),</w:t>
      </w:r>
    </w:p>
    <w:p w:rsidR="00F32148" w:rsidRPr="001F6109" w:rsidRDefault="00F32148" w:rsidP="00F32148">
      <w:pPr>
        <w:numPr>
          <w:ilvl w:val="0"/>
          <w:numId w:val="3"/>
        </w:numPr>
        <w:shd w:val="clear" w:color="auto" w:fill="FFFFFF"/>
        <w:spacing w:after="0" w:line="384" w:lineRule="atLeast"/>
        <w:ind w:left="480"/>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palenie tytoniu,</w:t>
      </w:r>
    </w:p>
    <w:p w:rsidR="00F32148" w:rsidRPr="001F6109" w:rsidRDefault="00F32148" w:rsidP="00F32148">
      <w:pPr>
        <w:numPr>
          <w:ilvl w:val="0"/>
          <w:numId w:val="3"/>
        </w:numPr>
        <w:shd w:val="clear" w:color="auto" w:fill="FFFFFF"/>
        <w:spacing w:after="0" w:line="384" w:lineRule="atLeast"/>
        <w:ind w:left="480"/>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przebywanie przez dłuższy czas wielu osób w małych, zamkniętych pomieszczeniach (koszary, akademiki, internaty, obozy, kolonie, kluby, puby),</w:t>
      </w:r>
    </w:p>
    <w:p w:rsidR="00F32148" w:rsidRPr="001F6109" w:rsidRDefault="00F32148" w:rsidP="00F32148">
      <w:pPr>
        <w:numPr>
          <w:ilvl w:val="0"/>
          <w:numId w:val="3"/>
        </w:numPr>
        <w:shd w:val="clear" w:color="auto" w:fill="FFFFFF"/>
        <w:spacing w:after="0" w:line="384" w:lineRule="atLeast"/>
        <w:ind w:left="480"/>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osłabienie organizmu wcześniejszymi infekcjami, wysiłkiem fizycznym, stresem itp.</w:t>
      </w:r>
    </w:p>
    <w:p w:rsidR="00F32148" w:rsidRPr="001F6109" w:rsidRDefault="00F32148" w:rsidP="00F32148">
      <w:pPr>
        <w:numPr>
          <w:ilvl w:val="0"/>
          <w:numId w:val="3"/>
        </w:numPr>
        <w:shd w:val="clear" w:color="auto" w:fill="FFFFFF"/>
        <w:spacing w:after="0" w:line="384" w:lineRule="atLeast"/>
        <w:ind w:left="480"/>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zażywanie tego samego środka psychoaktywnego (wspólne palenie jednego papierosa, wciąganie środków odurzających przez nos poprzez wspólne tutki).</w:t>
      </w:r>
    </w:p>
    <w:p w:rsidR="00F32148" w:rsidRPr="001F6109" w:rsidRDefault="00F32148" w:rsidP="00F32148">
      <w:pPr>
        <w:shd w:val="clear" w:color="auto" w:fill="FFFFFF"/>
        <w:spacing w:before="180" w:after="180" w:line="384" w:lineRule="atLeast"/>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Meningokoki nie przeżywają długo poza organizmem człowieka. Giną bardzo szybko pod wpływem powszechnie używanych do mycia detergentów (mydło, płyn do mycia naczyń itp.).</w:t>
      </w:r>
    </w:p>
    <w:p w:rsidR="00F32148" w:rsidRPr="001F6109" w:rsidRDefault="00F32148" w:rsidP="00F32148">
      <w:pPr>
        <w:shd w:val="clear" w:color="auto" w:fill="FFFFFF"/>
        <w:spacing w:after="0" w:line="384" w:lineRule="atLeast"/>
        <w:jc w:val="both"/>
        <w:textAlignment w:val="baseline"/>
        <w:rPr>
          <w:rFonts w:eastAsia="Times New Roman" w:cs="Arial"/>
          <w:color w:val="111111"/>
          <w:sz w:val="24"/>
          <w:szCs w:val="24"/>
          <w:lang w:eastAsia="pl-PL"/>
        </w:rPr>
      </w:pPr>
      <w:r w:rsidRPr="001F6109">
        <w:rPr>
          <w:rFonts w:eastAsia="Times New Roman" w:cs="Arial"/>
          <w:b/>
          <w:bCs/>
          <w:color w:val="111111"/>
          <w:sz w:val="24"/>
          <w:szCs w:val="24"/>
          <w:lang w:eastAsia="pl-PL"/>
        </w:rPr>
        <w:t xml:space="preserve">Objawy zakażeń </w:t>
      </w:r>
      <w:proofErr w:type="spellStart"/>
      <w:r w:rsidRPr="001F6109">
        <w:rPr>
          <w:rFonts w:eastAsia="Times New Roman" w:cs="Arial"/>
          <w:b/>
          <w:bCs/>
          <w:color w:val="111111"/>
          <w:sz w:val="24"/>
          <w:szCs w:val="24"/>
          <w:lang w:eastAsia="pl-PL"/>
        </w:rPr>
        <w:t>meningokowych</w:t>
      </w:r>
      <w:proofErr w:type="spellEnd"/>
      <w:r w:rsidRPr="001F6109">
        <w:rPr>
          <w:rFonts w:eastAsia="Times New Roman" w:cs="Arial"/>
          <w:color w:val="111111"/>
          <w:sz w:val="24"/>
          <w:szCs w:val="24"/>
          <w:lang w:eastAsia="pl-PL"/>
        </w:rPr>
        <w:t> w początkowej fazie są podobne do przeziębienia (gorączka, bóle stawowe, mięśniowe, ogólne złe samopoczucie). Mogą dołączyć się: bóle głowy, nudności, biegunka, wymioty, sztywność karku, drgawki często świadczące o zapaleniu opon mózgowo-rdzeniowych. Charakterystycznym objawem w postępującym zakażeniu jest wysypka wybroczynowa – plamki na skórze całego ciała w postaci drobnych czerwonych punkcików, zlewających się w późniejszym okresie w duże plamy, które nie bledną pod naciskiem. Wysypka może być jednym z ostatnich objawów.</w:t>
      </w:r>
    </w:p>
    <w:p w:rsidR="00F32148" w:rsidRPr="001F6109" w:rsidRDefault="00F32148" w:rsidP="00F32148">
      <w:pPr>
        <w:shd w:val="clear" w:color="auto" w:fill="FFFFFF"/>
        <w:spacing w:before="180" w:after="180" w:line="384" w:lineRule="atLeast"/>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U dzieci poniżej drugiego roku życia powyższe objawy mogą być mniej widoczne, a dominują takie jak brak apetytu, biegunka, wymioty, spowolnienie, rozdrażnienie, rozpaczliwy płacz, senność</w:t>
      </w:r>
      <w:r w:rsidRPr="001F6109">
        <w:rPr>
          <w:rFonts w:eastAsia="Times New Roman" w:cs="Arial"/>
          <w:color w:val="111111"/>
          <w:sz w:val="24"/>
          <w:szCs w:val="24"/>
          <w:lang w:eastAsia="pl-PL"/>
        </w:rPr>
        <w:br/>
        <w:t>lub drażliwość, odchylenie głowy do tyłu, pulsujące ciemiączko u niemowląt, wybroczyny na skórze.</w:t>
      </w:r>
    </w:p>
    <w:p w:rsidR="00F32148" w:rsidRPr="001F6109" w:rsidRDefault="00F32148" w:rsidP="00F32148">
      <w:pPr>
        <w:shd w:val="clear" w:color="auto" w:fill="FFFFFF"/>
        <w:spacing w:after="0" w:line="384" w:lineRule="atLeast"/>
        <w:jc w:val="both"/>
        <w:textAlignment w:val="baseline"/>
        <w:rPr>
          <w:rFonts w:eastAsia="Times New Roman" w:cs="Arial"/>
          <w:color w:val="111111"/>
          <w:sz w:val="24"/>
          <w:szCs w:val="24"/>
          <w:lang w:eastAsia="pl-PL"/>
        </w:rPr>
      </w:pPr>
      <w:r w:rsidRPr="001F6109">
        <w:rPr>
          <w:rFonts w:eastAsia="Times New Roman" w:cs="Arial"/>
          <w:b/>
          <w:bCs/>
          <w:color w:val="111111"/>
          <w:sz w:val="24"/>
          <w:szCs w:val="24"/>
          <w:lang w:eastAsia="pl-PL"/>
        </w:rPr>
        <w:lastRenderedPageBreak/>
        <w:t> Choroba rozwija się bardzo szybko! </w:t>
      </w:r>
      <w:r w:rsidRPr="001F6109">
        <w:rPr>
          <w:rFonts w:eastAsia="Times New Roman" w:cs="Arial"/>
          <w:color w:val="111111"/>
          <w:sz w:val="24"/>
          <w:szCs w:val="24"/>
          <w:lang w:eastAsia="pl-PL"/>
        </w:rPr>
        <w:t xml:space="preserve">Aby skutecznie leczyć zakażenie </w:t>
      </w:r>
      <w:proofErr w:type="spellStart"/>
      <w:r w:rsidRPr="001F6109">
        <w:rPr>
          <w:rFonts w:eastAsia="Times New Roman" w:cs="Arial"/>
          <w:color w:val="111111"/>
          <w:sz w:val="24"/>
          <w:szCs w:val="24"/>
          <w:lang w:eastAsia="pl-PL"/>
        </w:rPr>
        <w:t>meningokokowe</w:t>
      </w:r>
      <w:proofErr w:type="spellEnd"/>
      <w:r w:rsidRPr="001F6109">
        <w:rPr>
          <w:rFonts w:eastAsia="Times New Roman" w:cs="Arial"/>
          <w:color w:val="111111"/>
          <w:sz w:val="24"/>
          <w:szCs w:val="24"/>
          <w:lang w:eastAsia="pl-PL"/>
        </w:rPr>
        <w:t>, należy</w:t>
      </w:r>
      <w:r w:rsidRPr="001F6109">
        <w:rPr>
          <w:rFonts w:eastAsia="Times New Roman" w:cs="Arial"/>
          <w:color w:val="111111"/>
          <w:sz w:val="24"/>
          <w:szCs w:val="24"/>
          <w:lang w:eastAsia="pl-PL"/>
        </w:rPr>
        <w:br/>
        <w:t>po wystąpieniu pierwszych objawów natychmiast zgłosić się do lekarza lub wezwać pogotowie ratunkowe, dokładnie opisując objawy.</w:t>
      </w:r>
    </w:p>
    <w:p w:rsidR="00F32148" w:rsidRPr="001F6109" w:rsidRDefault="00F32148" w:rsidP="00F32148">
      <w:pPr>
        <w:shd w:val="clear" w:color="auto" w:fill="FFFFFF"/>
        <w:spacing w:before="180" w:after="180" w:line="384" w:lineRule="atLeast"/>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Najważniejszymi sposobami zabezpieczenia się przed zachorowaniem są:</w:t>
      </w:r>
    </w:p>
    <w:p w:rsidR="00F32148" w:rsidRPr="001F6109" w:rsidRDefault="00F32148" w:rsidP="00F32148">
      <w:pPr>
        <w:numPr>
          <w:ilvl w:val="0"/>
          <w:numId w:val="4"/>
        </w:numPr>
        <w:shd w:val="clear" w:color="auto" w:fill="FFFFFF"/>
        <w:spacing w:after="0" w:line="384" w:lineRule="atLeast"/>
        <w:ind w:left="480"/>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Uodpornienie się poprzez szczepienie – należy jednak pamiętać, że szczepionka zabezpiecza tylko przed zakażeniem meningokokami grupy C i nie zabezpiecza przed zakażeniem grupą B. Szczepionkę można podawać od drugiego miesiąca życia. Powyżej dwunastego miesiąca życia podaje się jedną dawkę szczepionki. O szczepieniu decyduje lekarz rodzinny.</w:t>
      </w:r>
    </w:p>
    <w:p w:rsidR="00F32148" w:rsidRPr="001F6109" w:rsidRDefault="00F32148" w:rsidP="00F32148">
      <w:pPr>
        <w:numPr>
          <w:ilvl w:val="0"/>
          <w:numId w:val="4"/>
        </w:numPr>
        <w:shd w:val="clear" w:color="auto" w:fill="FFFFFF"/>
        <w:spacing w:after="0" w:line="384" w:lineRule="atLeast"/>
        <w:ind w:left="480"/>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Zachowanie higieny osobistej – bardzo duże znaczenie mają prawidłowe zachowania związane z higieną osobistą.</w:t>
      </w:r>
    </w:p>
    <w:p w:rsidR="00F32148" w:rsidRPr="001F6109" w:rsidRDefault="00F32148" w:rsidP="00F32148">
      <w:pPr>
        <w:numPr>
          <w:ilvl w:val="0"/>
          <w:numId w:val="4"/>
        </w:numPr>
        <w:shd w:val="clear" w:color="auto" w:fill="FFFFFF"/>
        <w:spacing w:after="0" w:line="384" w:lineRule="atLeast"/>
        <w:ind w:left="480"/>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 xml:space="preserve">Unikanie wymienionych wyżej </w:t>
      </w:r>
      <w:proofErr w:type="spellStart"/>
      <w:r w:rsidRPr="001F6109">
        <w:rPr>
          <w:rFonts w:eastAsia="Times New Roman" w:cs="Arial"/>
          <w:color w:val="111111"/>
          <w:sz w:val="24"/>
          <w:szCs w:val="24"/>
          <w:lang w:eastAsia="pl-PL"/>
        </w:rPr>
        <w:t>zachowań</w:t>
      </w:r>
      <w:proofErr w:type="spellEnd"/>
      <w:r w:rsidRPr="001F6109">
        <w:rPr>
          <w:rFonts w:eastAsia="Times New Roman" w:cs="Arial"/>
          <w:color w:val="111111"/>
          <w:sz w:val="24"/>
          <w:szCs w:val="24"/>
          <w:lang w:eastAsia="pl-PL"/>
        </w:rPr>
        <w:t xml:space="preserve"> sprzyjających zakażeniu.</w:t>
      </w:r>
    </w:p>
    <w:p w:rsidR="00F32148" w:rsidRPr="001F6109" w:rsidRDefault="00F32148" w:rsidP="00F32148">
      <w:pPr>
        <w:shd w:val="clear" w:color="auto" w:fill="FFFFFF"/>
        <w:spacing w:after="0" w:line="384" w:lineRule="atLeast"/>
        <w:textAlignment w:val="baseline"/>
        <w:rPr>
          <w:rFonts w:eastAsia="Times New Roman" w:cs="Arial"/>
          <w:color w:val="111111"/>
          <w:sz w:val="24"/>
          <w:szCs w:val="24"/>
          <w:lang w:eastAsia="pl-PL"/>
        </w:rPr>
      </w:pPr>
      <w:r w:rsidRPr="001F6109">
        <w:rPr>
          <w:rFonts w:eastAsia="Times New Roman" w:cs="Arial"/>
          <w:b/>
          <w:bCs/>
          <w:color w:val="111111"/>
          <w:sz w:val="24"/>
          <w:szCs w:val="24"/>
          <w:lang w:eastAsia="pl-PL"/>
        </w:rPr>
        <w:t> Uwaga!</w:t>
      </w:r>
    </w:p>
    <w:p w:rsidR="00F32148" w:rsidRPr="001F6109" w:rsidRDefault="00F32148" w:rsidP="00F32148">
      <w:pPr>
        <w:shd w:val="clear" w:color="auto" w:fill="FFFFFF"/>
        <w:spacing w:before="180" w:after="180" w:line="384" w:lineRule="atLeast"/>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 xml:space="preserve">Po bezpośrednim kontakcie z osobą chorą na inwazyjną chorobę </w:t>
      </w:r>
      <w:proofErr w:type="spellStart"/>
      <w:r w:rsidRPr="001F6109">
        <w:rPr>
          <w:rFonts w:eastAsia="Times New Roman" w:cs="Arial"/>
          <w:color w:val="111111"/>
          <w:sz w:val="24"/>
          <w:szCs w:val="24"/>
          <w:lang w:eastAsia="pl-PL"/>
        </w:rPr>
        <w:t>meningokokową</w:t>
      </w:r>
      <w:proofErr w:type="spellEnd"/>
      <w:r w:rsidRPr="001F6109">
        <w:rPr>
          <w:rFonts w:eastAsia="Times New Roman" w:cs="Arial"/>
          <w:color w:val="111111"/>
          <w:sz w:val="24"/>
          <w:szCs w:val="24"/>
          <w:lang w:eastAsia="pl-PL"/>
        </w:rPr>
        <w:t xml:space="preserve"> należy natychmiast zgłosić się do lekarza, który może zalecić przyjęcie profilaktycznie antybiotyku, co znacznie zmniejsza ryzyko zachorowania.</w:t>
      </w:r>
    </w:p>
    <w:p w:rsidR="00F32148" w:rsidRPr="001F6109" w:rsidRDefault="00F32148" w:rsidP="00F32148">
      <w:pPr>
        <w:shd w:val="clear" w:color="auto" w:fill="FFFFFF"/>
        <w:spacing w:after="0" w:line="384" w:lineRule="atLeast"/>
        <w:textAlignment w:val="baseline"/>
        <w:rPr>
          <w:rFonts w:eastAsia="Times New Roman" w:cs="Arial"/>
          <w:color w:val="111111"/>
          <w:sz w:val="24"/>
          <w:szCs w:val="24"/>
          <w:lang w:eastAsia="pl-PL"/>
        </w:rPr>
      </w:pPr>
      <w:r w:rsidRPr="001F6109">
        <w:rPr>
          <w:rFonts w:eastAsia="Times New Roman" w:cs="Arial"/>
          <w:b/>
          <w:bCs/>
          <w:color w:val="111111"/>
          <w:sz w:val="24"/>
          <w:szCs w:val="24"/>
          <w:lang w:eastAsia="pl-PL"/>
        </w:rPr>
        <w:t>Ospa wietrzna</w:t>
      </w:r>
    </w:p>
    <w:p w:rsidR="00F32148" w:rsidRPr="001F6109" w:rsidRDefault="00F32148" w:rsidP="00F32148">
      <w:pPr>
        <w:shd w:val="clear" w:color="auto" w:fill="FFFFFF"/>
        <w:spacing w:before="180" w:after="180" w:line="384" w:lineRule="atLeast"/>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Ospa wietrzna występuje zwykle u dzieci. Na ogół stwierdza się u nich łagodne objawy kliniczne, takie jak brak łaknienia, ból głowy, osłabienie, niewysoka gorączka. Wysypka pojawia się stopniowo i przechodzi od fazy plam do pęcherzyków, krost i krótko utrzymujących się blizn. Wysypka występuje na całym ciele, choć początkowo pojawia się na tułowiu. Wysypce towarzyszy silny świąd. Dodatkowo może też wystąpić powiększenie węzłów chłonnych potylicznych i karkowych.</w:t>
      </w:r>
    </w:p>
    <w:p w:rsidR="00F32148" w:rsidRPr="001F6109" w:rsidRDefault="00F32148" w:rsidP="00F32148">
      <w:pPr>
        <w:shd w:val="clear" w:color="auto" w:fill="FFFFFF"/>
        <w:spacing w:before="180" w:after="180" w:line="384" w:lineRule="atLeast"/>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Przebieg ospy wietrznej, najczęściej łagodny u dzieci, u młodzieży i dorosłych może charakteryzować się znacznym nasileniem objawów. Ryzyko wystąpienia powikłań po zachorowaniu (np. wtórne zakażenia bakteryjne skóry, bakteryjne zapalenie płuc, zapalenie opon mózgowo-rdzeniowych, zapalenie serca) wzrasta wraz z wiekiem.</w:t>
      </w:r>
    </w:p>
    <w:p w:rsidR="00F32148" w:rsidRPr="001F6109" w:rsidRDefault="00F32148" w:rsidP="00F32148">
      <w:pPr>
        <w:shd w:val="clear" w:color="auto" w:fill="FFFFFF"/>
        <w:spacing w:before="180" w:after="180" w:line="384" w:lineRule="atLeast"/>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Na skutek uaktywnienia się wirusów, które pozostają po przechorowaniu w zwojach nerwowych, mogą pojawić się objawy półpaśca. Po kilku dniach bólu i tkliwości skóry unerwionej przez zajęte nerwy następuje w tym miejscu wysyp pęcherzyków przypominających pęcherzyki ospy wietrznej, nieco jednak większych i głębiej umiejscowionych.</w:t>
      </w:r>
    </w:p>
    <w:p w:rsidR="00F32148" w:rsidRPr="001F6109" w:rsidRDefault="00F32148" w:rsidP="00F32148">
      <w:pPr>
        <w:shd w:val="clear" w:color="auto" w:fill="FFFFFF"/>
        <w:spacing w:before="180" w:after="180" w:line="384" w:lineRule="atLeast"/>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lastRenderedPageBreak/>
        <w:t>Wirus wywołujący ospę wietrzną szerzy się drogą kropelkową, przez kontakt bezpośredni i pośrednio przez kontakt z przedmiotami świeżo zanieczyszczonymi wydzieliną z pęcherzyków od chorej osoby.</w:t>
      </w:r>
    </w:p>
    <w:p w:rsidR="00F32148" w:rsidRPr="001F6109" w:rsidRDefault="00F32148" w:rsidP="00F32148">
      <w:pPr>
        <w:shd w:val="clear" w:color="auto" w:fill="FFFFFF"/>
        <w:spacing w:before="180" w:after="180" w:line="384" w:lineRule="atLeast"/>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Ospa wietrzna charakteryzuje się wysoką zaraźliwością. Większość ludzi choruje w dzieciństwie, a ponieważ zachorowanie pozostawia trwałą odporność, dorośli są odporni na tę chorobę i powtórne zachorowania na ospę należą do rzadkości.</w:t>
      </w:r>
    </w:p>
    <w:p w:rsidR="00F32148" w:rsidRPr="001F6109" w:rsidRDefault="00F32148" w:rsidP="00F32148">
      <w:pPr>
        <w:shd w:val="clear" w:color="auto" w:fill="FFFFFF"/>
        <w:spacing w:before="180" w:after="180" w:line="384" w:lineRule="atLeast"/>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 xml:space="preserve">Dostępna jest szczepionka przeciw ospie wietrznej. W Polsce, zgodnie z aktualnie obowiązującym Programem Szczepień Ochronnych, szczepienie przeciwko ospie wietrznej jest obowiązkowe dla osób narażonych w sposób szczególnych na zakażenie (dzieci do ukończenia 12. roku życia: z upośledzeniem odporności, o wysokim ryzyku ciężkiego przebiegu choroby, z ostrą białaczką </w:t>
      </w:r>
      <w:proofErr w:type="spellStart"/>
      <w:r w:rsidRPr="001F6109">
        <w:rPr>
          <w:rFonts w:eastAsia="Times New Roman" w:cs="Arial"/>
          <w:color w:val="111111"/>
          <w:sz w:val="24"/>
          <w:szCs w:val="24"/>
          <w:lang w:eastAsia="pl-PL"/>
        </w:rPr>
        <w:t>limfoblastyczną</w:t>
      </w:r>
      <w:proofErr w:type="spellEnd"/>
      <w:r w:rsidRPr="001F6109">
        <w:rPr>
          <w:rFonts w:eastAsia="Times New Roman" w:cs="Arial"/>
          <w:color w:val="111111"/>
          <w:sz w:val="24"/>
          <w:szCs w:val="24"/>
          <w:lang w:eastAsia="pl-PL"/>
        </w:rPr>
        <w:t xml:space="preserve"> w okresie remisji, zakażone HIV, przed leczeniem immunosupresyjnym lub chemioterapią, a także dzieci do ukończenia 12. roku życia z otoczenia tych osób określonych). Zaleca się je natomiast wybranym grupom (osobom, które nie chorowały na ospę wietrzną i nie zostały wcześniej zaszczepione w ramach szczepień obowiązkowych albo zalecanych, oraz kobietom planującym zajście w ciążę, które nie chorowały wcześniej na ospę wietrzną).</w:t>
      </w:r>
    </w:p>
    <w:p w:rsidR="00F32148" w:rsidRPr="001F6109" w:rsidRDefault="00F32148" w:rsidP="00F32148">
      <w:pPr>
        <w:shd w:val="clear" w:color="auto" w:fill="FFFFFF"/>
        <w:spacing w:after="0" w:line="384" w:lineRule="atLeast"/>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 </w:t>
      </w:r>
      <w:r w:rsidRPr="001F6109">
        <w:rPr>
          <w:rFonts w:eastAsia="Times New Roman" w:cs="Arial"/>
          <w:b/>
          <w:bCs/>
          <w:color w:val="111111"/>
          <w:sz w:val="24"/>
          <w:szCs w:val="24"/>
          <w:lang w:eastAsia="pl-PL"/>
        </w:rPr>
        <w:t>Różyczka</w:t>
      </w:r>
    </w:p>
    <w:p w:rsidR="00F32148" w:rsidRPr="001F6109" w:rsidRDefault="00F32148" w:rsidP="00F32148">
      <w:pPr>
        <w:shd w:val="clear" w:color="auto" w:fill="FFFFFF"/>
        <w:spacing w:after="0" w:line="384" w:lineRule="atLeast"/>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Różyczka jest chorobą wirusową. Wirus z rodziny </w:t>
      </w:r>
      <w:proofErr w:type="spellStart"/>
      <w:r w:rsidRPr="001F6109">
        <w:rPr>
          <w:rFonts w:eastAsia="Times New Roman" w:cs="Arial"/>
          <w:i/>
          <w:iCs/>
          <w:color w:val="111111"/>
          <w:sz w:val="24"/>
          <w:szCs w:val="24"/>
          <w:lang w:eastAsia="pl-PL"/>
        </w:rPr>
        <w:t>Togaviridae</w:t>
      </w:r>
      <w:proofErr w:type="spellEnd"/>
      <w:r w:rsidRPr="001F6109">
        <w:rPr>
          <w:rFonts w:eastAsia="Times New Roman" w:cs="Arial"/>
          <w:color w:val="111111"/>
          <w:sz w:val="24"/>
          <w:szCs w:val="24"/>
          <w:lang w:eastAsia="pl-PL"/>
        </w:rPr>
        <w:t> przenosi się z człowieka na człowieka drogą kropelkową lub przez kontakt z przedmiotami zanieczyszczonymi wydzieliną z gardła, krwią, moczem bądź kałem. Człowiek jest jedynym rezerwuarem wirusa.</w:t>
      </w:r>
    </w:p>
    <w:p w:rsidR="00F32148" w:rsidRPr="001F6109" w:rsidRDefault="00F32148" w:rsidP="00F32148">
      <w:pPr>
        <w:shd w:val="clear" w:color="auto" w:fill="FFFFFF"/>
        <w:spacing w:before="180" w:after="180" w:line="384" w:lineRule="atLeast"/>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Różyczka jest charakterystyczną chorobą wieku dziecięcego i wówczas przebiega stosunkowo łagodnie. W przypadku jednak, gdy do zakażenia dojdzie u kobiet w ciąży, może to doprowadzić do poważnych zaburzeń w rozwoju płodu.</w:t>
      </w:r>
    </w:p>
    <w:p w:rsidR="00F32148" w:rsidRPr="001F6109" w:rsidRDefault="00F32148" w:rsidP="00F32148">
      <w:pPr>
        <w:shd w:val="clear" w:color="auto" w:fill="FFFFFF"/>
        <w:spacing w:before="180" w:after="180" w:line="384" w:lineRule="atLeast"/>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Człowiek chory zaraża inne osoby w okresie od siedmiu dni przed pojawieniem się wysypki do pięciu–ośmiu dni po jej ustąpieniu.</w:t>
      </w:r>
    </w:p>
    <w:p w:rsidR="00F32148" w:rsidRPr="001F6109" w:rsidRDefault="00F32148" w:rsidP="00F32148">
      <w:pPr>
        <w:shd w:val="clear" w:color="auto" w:fill="FFFFFF"/>
        <w:spacing w:before="180" w:after="180" w:line="384" w:lineRule="atLeast"/>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 xml:space="preserve">Po okresie inkubacji, trwającym około dwóch–trzech tygodni, dochodzi do powiększenia węzłów chłonnych, pogorszenia samopoczucia, pojawienia się wysypki, zapalenia gardła, zapalenia spojówek. Czasem występuje gorączka. Wysypka najpierw pojawia się na twarzy i szyi, następnie rozprzestrzenia się na tułów i kończyny. Ustępuje po około trzech dniach. Na mniej więcej dobę przed wystąpieniem wysypki dochodzi do powiększenia węzłów chłonnych za uszami, w tylnej części szyi i karku. Węzły chłonne stają się bolesne. Około 20–50 proc. zakażeń wirusem różyczki przebiega bezobjawowo. Niekiedy mogą wystąpić objawy </w:t>
      </w:r>
      <w:r w:rsidRPr="001F6109">
        <w:rPr>
          <w:rFonts w:eastAsia="Times New Roman" w:cs="Arial"/>
          <w:color w:val="111111"/>
          <w:sz w:val="24"/>
          <w:szCs w:val="24"/>
          <w:lang w:eastAsia="pl-PL"/>
        </w:rPr>
        <w:lastRenderedPageBreak/>
        <w:t>wskazujące na zapalenie stawów (głównie drobnych stawów dłoni i kolan) oraz innych powikłań wynikających z zapalenia mózgu, jąder, zmian skórnych.</w:t>
      </w:r>
    </w:p>
    <w:p w:rsidR="00F32148" w:rsidRPr="001F6109" w:rsidRDefault="00F32148" w:rsidP="00F32148">
      <w:pPr>
        <w:shd w:val="clear" w:color="auto" w:fill="FFFFFF"/>
        <w:spacing w:before="180" w:after="180" w:line="384" w:lineRule="atLeast"/>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Najgroźniejsze konsekwencje różyczka powoduje u kobiet, gdy do zakażenia dojdzie w pierwszych trzech miesiącach ciąży. Wirus może atakować wszystkie narządy rozwijającego się płodu, powodując jego śmierć lub ciężkie zaburzenia rozwoju. Niemowlęta zakażone wirusem różyczki podczas ciąży mogą zarażać przez rok lub nawet dłużej.</w:t>
      </w:r>
    </w:p>
    <w:p w:rsidR="00F32148" w:rsidRPr="001F6109" w:rsidRDefault="00F32148" w:rsidP="00F32148">
      <w:pPr>
        <w:shd w:val="clear" w:color="auto" w:fill="FFFFFF"/>
        <w:spacing w:before="180" w:after="180" w:line="384" w:lineRule="atLeast"/>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Różyczka jest chorobą, której można skutecznie zapobiegać poprzez szczepienia. W Polsce szczepienie przeciwko różyczce, zgodnie z Programem Szczepień Ochronnych, jest obowiązkowe i wykonuje się je łącznie ze szczepieniem przeciwko śwince i odrze (jedna szczepionka). Pierwsze szczepienie wykonuje się u dzieci w 13.–14. miesiącu życia, natomiast dawkę przypominającą podaje się w 10. roku życia.</w:t>
      </w:r>
    </w:p>
    <w:p w:rsidR="00F32148" w:rsidRPr="001F6109" w:rsidRDefault="00F32148" w:rsidP="00F32148">
      <w:pPr>
        <w:shd w:val="clear" w:color="auto" w:fill="FFFFFF"/>
        <w:spacing w:after="0" w:line="384" w:lineRule="atLeast"/>
        <w:textAlignment w:val="baseline"/>
        <w:rPr>
          <w:rFonts w:eastAsia="Times New Roman" w:cs="Arial"/>
          <w:color w:val="111111"/>
          <w:sz w:val="24"/>
          <w:szCs w:val="24"/>
          <w:lang w:eastAsia="pl-PL"/>
        </w:rPr>
      </w:pPr>
      <w:r w:rsidRPr="001F6109">
        <w:rPr>
          <w:rFonts w:eastAsia="Times New Roman" w:cs="Arial"/>
          <w:b/>
          <w:bCs/>
          <w:color w:val="111111"/>
          <w:sz w:val="24"/>
          <w:szCs w:val="24"/>
          <w:lang w:eastAsia="pl-PL"/>
        </w:rPr>
        <w:t>Odra</w:t>
      </w:r>
    </w:p>
    <w:p w:rsidR="00F32148" w:rsidRPr="001F6109" w:rsidRDefault="00F32148" w:rsidP="00F32148">
      <w:pPr>
        <w:shd w:val="clear" w:color="auto" w:fill="FFFFFF"/>
        <w:spacing w:after="0" w:line="384" w:lineRule="atLeast"/>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Odra jest jedną z najbardziej zaraźliwych chorób wirusowych, wywoływaną przez </w:t>
      </w:r>
      <w:proofErr w:type="spellStart"/>
      <w:r w:rsidRPr="001F6109">
        <w:rPr>
          <w:rFonts w:eastAsia="Times New Roman" w:cs="Arial"/>
          <w:i/>
          <w:iCs/>
          <w:color w:val="111111"/>
          <w:sz w:val="24"/>
          <w:szCs w:val="24"/>
          <w:lang w:eastAsia="pl-PL"/>
        </w:rPr>
        <w:t>paramyxowirusy</w:t>
      </w:r>
      <w:proofErr w:type="spellEnd"/>
      <w:r w:rsidRPr="001F6109">
        <w:rPr>
          <w:rFonts w:eastAsia="Times New Roman" w:cs="Arial"/>
          <w:color w:val="111111"/>
          <w:sz w:val="24"/>
          <w:szCs w:val="24"/>
          <w:lang w:eastAsia="pl-PL"/>
        </w:rPr>
        <w:t>. Prawie wszystkie nieuodpornione dzieci, narażone na kontakt                           z wirusem, ulegają zakażeniu. Choroba ta nie występuje u zwierząt.</w:t>
      </w:r>
    </w:p>
    <w:p w:rsidR="00F32148" w:rsidRPr="001F6109" w:rsidRDefault="00F32148" w:rsidP="00F32148">
      <w:pPr>
        <w:shd w:val="clear" w:color="auto" w:fill="FFFFFF"/>
        <w:spacing w:before="180" w:after="180" w:line="384" w:lineRule="atLeast"/>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Wysoce zaraźliwy wirus odry rozprzestrzenia się podczas kaszlu lub kichania, przez bliski</w:t>
      </w:r>
      <w:r w:rsidRPr="001F6109">
        <w:rPr>
          <w:rFonts w:eastAsia="Times New Roman" w:cs="Arial"/>
          <w:color w:val="111111"/>
          <w:sz w:val="24"/>
          <w:szCs w:val="24"/>
          <w:lang w:eastAsia="pl-PL"/>
        </w:rPr>
        <w:br/>
        <w:t>lub bezpośredni kontakt z wydzielinami z nosa i gardła osoby zakażonej. Wirus pozostaje aktywny i zakaźny w powietrzu lub na skażonych powierzchniach do dwóch godzin. Może być rozprzestrzeniany przez zakażone osoby od trzech dni przed wystąpieniem wstępnych objawów nieżytowych i gorączki (pięć dni przed wystąpieniem wysypki) do trzech dni od wystąpienia wysypki.</w:t>
      </w:r>
    </w:p>
    <w:p w:rsidR="00F32148" w:rsidRPr="001F6109" w:rsidRDefault="00F32148" w:rsidP="00F32148">
      <w:pPr>
        <w:shd w:val="clear" w:color="auto" w:fill="FFFFFF"/>
        <w:spacing w:before="180" w:after="180" w:line="384" w:lineRule="atLeast"/>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 xml:space="preserve">Duże znaczenie w zapobieganiu odrze mają szczepienia – wpływają one na ograniczenie liczby </w:t>
      </w:r>
      <w:proofErr w:type="spellStart"/>
      <w:r w:rsidRPr="001F6109">
        <w:rPr>
          <w:rFonts w:eastAsia="Times New Roman" w:cs="Arial"/>
          <w:color w:val="111111"/>
          <w:sz w:val="24"/>
          <w:szCs w:val="24"/>
          <w:lang w:eastAsia="pl-PL"/>
        </w:rPr>
        <w:t>zachorowań</w:t>
      </w:r>
      <w:proofErr w:type="spellEnd"/>
      <w:r w:rsidRPr="001F6109">
        <w:rPr>
          <w:rFonts w:eastAsia="Times New Roman" w:cs="Arial"/>
          <w:color w:val="111111"/>
          <w:sz w:val="24"/>
          <w:szCs w:val="24"/>
          <w:lang w:eastAsia="pl-PL"/>
        </w:rPr>
        <w:t xml:space="preserve"> i zgonów z powodu tej choroby na świecie.</w:t>
      </w:r>
    </w:p>
    <w:p w:rsidR="00F32148" w:rsidRPr="001F6109" w:rsidRDefault="00F32148" w:rsidP="00F32148">
      <w:pPr>
        <w:shd w:val="clear" w:color="auto" w:fill="FFFFFF"/>
        <w:spacing w:before="180" w:after="180" w:line="384" w:lineRule="atLeast"/>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Pierwszym objawem odry jest wysoka gorączka, która rozpoczyna się około osiem–trzynaście dni od zakażenia i trwa od jednego do siedmiu dni. We wstępnej fazie choroby osoba chora może mieć objawy ostrego nieżytu górnych dróg oddechowych, tj. katar, kaszel, zapalenie spojówek ze światłowstrętem i małe plamki po wewnętrznej stronie policzków oraz na języku. Po kilku dniach na twarzy i karku pojawia się plamisto-grudkowa wysypka. Przez kolejne trzy dni rozprzestrzenia się (zstępuje) ona z głowy na tułów, a następnie na ręce i nogi. Wysypka utrzymuje się przez trzy–siedem dni, potem ustępuje, pozostawiając brunatne przebarwienia i wywołując delikatne złuszczanie naskórka.</w:t>
      </w:r>
    </w:p>
    <w:p w:rsidR="00F32148" w:rsidRPr="001F6109" w:rsidRDefault="00F32148" w:rsidP="00F32148">
      <w:pPr>
        <w:shd w:val="clear" w:color="auto" w:fill="FFFFFF"/>
        <w:spacing w:before="180" w:after="180" w:line="384" w:lineRule="atLeast"/>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lastRenderedPageBreak/>
        <w:t>Nieuodpornione dzieci są najbardziej narażone na odrę i powikłania po tej chorobie, w tym również zgon. Istnieje ryzyko, że każda osoba, która nie była szczepiona lub nie przechodziła odry, może ulec zakażeniu.</w:t>
      </w:r>
    </w:p>
    <w:p w:rsidR="00F32148" w:rsidRPr="001F6109" w:rsidRDefault="00F32148" w:rsidP="00F32148">
      <w:pPr>
        <w:shd w:val="clear" w:color="auto" w:fill="FFFFFF"/>
        <w:spacing w:before="180" w:after="180" w:line="384" w:lineRule="atLeast"/>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Ciężkich powikłań po odrze można uniknąć. Niezbędna jest terapia wzmacniająca i zapobieganie odwodnieniu. Antybiotyki należy stosować w leczeniu zapaleń uszu i spojówek oraz przy zapaleniu płuc. Dzieci chorujące na odrę powinny być właściwie odżywiane i nawadniane.</w:t>
      </w:r>
    </w:p>
    <w:p w:rsidR="00F32148" w:rsidRPr="001F6109" w:rsidRDefault="00F32148" w:rsidP="00F32148">
      <w:pPr>
        <w:shd w:val="clear" w:color="auto" w:fill="FFFFFF"/>
        <w:spacing w:after="0" w:line="384" w:lineRule="atLeast"/>
        <w:textAlignment w:val="baseline"/>
        <w:rPr>
          <w:rFonts w:eastAsia="Times New Roman" w:cs="Arial"/>
          <w:color w:val="111111"/>
          <w:sz w:val="24"/>
          <w:szCs w:val="24"/>
          <w:lang w:eastAsia="pl-PL"/>
        </w:rPr>
      </w:pPr>
      <w:r w:rsidRPr="001F6109">
        <w:rPr>
          <w:rFonts w:eastAsia="Times New Roman" w:cs="Arial"/>
          <w:b/>
          <w:bCs/>
          <w:color w:val="111111"/>
          <w:sz w:val="24"/>
          <w:szCs w:val="24"/>
          <w:lang w:eastAsia="pl-PL"/>
        </w:rPr>
        <w:t>Grypa</w:t>
      </w:r>
    </w:p>
    <w:p w:rsidR="00F32148" w:rsidRPr="001F6109" w:rsidRDefault="00F32148" w:rsidP="00F32148">
      <w:pPr>
        <w:shd w:val="clear" w:color="auto" w:fill="FFFFFF"/>
        <w:spacing w:before="180" w:after="180" w:line="384" w:lineRule="atLeast"/>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Grypa jest ostrą chorobą wirusową, wywoływaną najczęściej przez wirusy grypy A i B, rzadziej C. Namnażają się one w komórkach nabłonkowych górnego i dolnego odcinka dróg oddechowych. Okres wylęgania grypy wynosi średnio dwa dni, natomiast największa zakaźność występuje jeden dzień przed i trzy do pięciu dni po ustąpieniu objawów. Choroba przenosi się drogą kropelkową, przez kontakt bezpośredni z zakażoną osobą lub przez kontakt ze skażonymi powierzchniami i przedmiotami. Charakterystycznymi objawami klinicznymi są: wysoka gorączka, dreszcze, bóle mięśniowo-stawowe, ból gardła, ból głowy, kaszel, katar oraz ogólne osłabienie. Najczęściej zachorowania mają przebieg lekki lub umiarkowany, jednak w najcięższych przypadkach, zwłaszcza u osób z istniejącymi schorzeniami, choroba może skończyć się ciężkimi powikłaniami lub nawet śmiercią.</w:t>
      </w:r>
    </w:p>
    <w:p w:rsidR="00F32148" w:rsidRPr="001F6109" w:rsidRDefault="00F32148" w:rsidP="00F32148">
      <w:pPr>
        <w:shd w:val="clear" w:color="auto" w:fill="FFFFFF"/>
        <w:spacing w:before="180" w:after="180" w:line="384" w:lineRule="atLeast"/>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Aby zwiększyć odporność, należy zadbać o urozmaiconą dietę bogatą w składniki odżywcze, witaminy oraz minerały, a także o zdrowy, długi sen, wolny czas spędzać aktywnie na świeżym powietrzu, dopasowywać ubiór odpowiednio do temperatury otoczenia – nie przegrzewać i nie wychładzać organizmu, a w deszczowy dzień wkładać nieprzemakalne obuwie.</w:t>
      </w:r>
    </w:p>
    <w:p w:rsidR="00F32148" w:rsidRPr="001F6109" w:rsidRDefault="00F32148" w:rsidP="00F32148">
      <w:pPr>
        <w:shd w:val="clear" w:color="auto" w:fill="FFFFFF"/>
        <w:spacing w:after="0" w:line="384" w:lineRule="atLeast"/>
        <w:textAlignment w:val="baseline"/>
        <w:rPr>
          <w:rFonts w:eastAsia="Times New Roman" w:cs="Arial"/>
          <w:color w:val="111111"/>
          <w:sz w:val="24"/>
          <w:szCs w:val="24"/>
          <w:lang w:eastAsia="pl-PL"/>
        </w:rPr>
      </w:pPr>
      <w:r w:rsidRPr="001F6109">
        <w:rPr>
          <w:rFonts w:eastAsia="Times New Roman" w:cs="Arial"/>
          <w:b/>
          <w:bCs/>
          <w:color w:val="111111"/>
          <w:sz w:val="24"/>
          <w:szCs w:val="24"/>
          <w:lang w:eastAsia="pl-PL"/>
        </w:rPr>
        <w:t>Higiena:</w:t>
      </w:r>
    </w:p>
    <w:p w:rsidR="00F32148" w:rsidRPr="001F6109" w:rsidRDefault="00F32148" w:rsidP="00F32148">
      <w:pPr>
        <w:numPr>
          <w:ilvl w:val="0"/>
          <w:numId w:val="5"/>
        </w:numPr>
        <w:shd w:val="clear" w:color="auto" w:fill="FFFFFF"/>
        <w:spacing w:after="0" w:line="384" w:lineRule="atLeast"/>
        <w:ind w:left="480"/>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Często myć ręce – po każdej wizycie w toalecie, przed jedzeniem, po kontakcie z żywnością, zwierzętami oraz chorą osobą. Jest to najlepsza metoda na ograniczenie rozprzestrzeniania</w:t>
      </w:r>
      <w:r w:rsidRPr="001F6109">
        <w:rPr>
          <w:rFonts w:eastAsia="Times New Roman" w:cs="Arial"/>
          <w:color w:val="111111"/>
          <w:sz w:val="24"/>
          <w:szCs w:val="24"/>
          <w:lang w:eastAsia="pl-PL"/>
        </w:rPr>
        <w:br/>
        <w:t>się chorób zakaźnych.</w:t>
      </w:r>
    </w:p>
    <w:p w:rsidR="00F32148" w:rsidRPr="001F6109" w:rsidRDefault="00F32148" w:rsidP="00F32148">
      <w:pPr>
        <w:numPr>
          <w:ilvl w:val="0"/>
          <w:numId w:val="5"/>
        </w:numPr>
        <w:shd w:val="clear" w:color="auto" w:fill="FFFFFF"/>
        <w:spacing w:after="0" w:line="384" w:lineRule="atLeast"/>
        <w:ind w:left="480"/>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Stosować prawidłową technikę mycia rąk – myć je mydłem pod bieżącą, ciepłą wodą przez 20–30 sekund, rozprowadzając mydło dokładnie po wszystkich powierzchniach dłoni i palców.</w:t>
      </w:r>
    </w:p>
    <w:p w:rsidR="00F32148" w:rsidRPr="001F6109" w:rsidRDefault="00F32148" w:rsidP="00F32148">
      <w:pPr>
        <w:numPr>
          <w:ilvl w:val="0"/>
          <w:numId w:val="5"/>
        </w:numPr>
        <w:shd w:val="clear" w:color="auto" w:fill="FFFFFF"/>
        <w:spacing w:after="0" w:line="384" w:lineRule="atLeast"/>
        <w:ind w:left="480"/>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W przypadku braku dostępu do bieżącej wody, np. w podróży, używać chusteczek nasączonych środkami czystości na bazie alkoholu.</w:t>
      </w:r>
    </w:p>
    <w:p w:rsidR="00F32148" w:rsidRPr="001F6109" w:rsidRDefault="00F32148" w:rsidP="00F32148">
      <w:pPr>
        <w:numPr>
          <w:ilvl w:val="0"/>
          <w:numId w:val="5"/>
        </w:numPr>
        <w:shd w:val="clear" w:color="auto" w:fill="FFFFFF"/>
        <w:spacing w:after="0" w:line="384" w:lineRule="atLeast"/>
        <w:ind w:left="480"/>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Podczas kichania i kasłania zasłaniać nos i usta chusteczką higieniczną, a w miarę potrzeby starać się oczyszczać nos z wydzieliny.</w:t>
      </w:r>
    </w:p>
    <w:p w:rsidR="00F32148" w:rsidRPr="001F6109" w:rsidRDefault="00F32148" w:rsidP="00F32148">
      <w:pPr>
        <w:numPr>
          <w:ilvl w:val="0"/>
          <w:numId w:val="5"/>
        </w:numPr>
        <w:shd w:val="clear" w:color="auto" w:fill="FFFFFF"/>
        <w:spacing w:after="0" w:line="384" w:lineRule="atLeast"/>
        <w:ind w:left="480"/>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lastRenderedPageBreak/>
        <w:t>Po użyciu chusteczki higienicznej wyrzucić ją jak najszybciej do kosza, by nie stanowiła źródła zakażenia.</w:t>
      </w:r>
    </w:p>
    <w:p w:rsidR="00F32148" w:rsidRPr="001F6109" w:rsidRDefault="00F32148" w:rsidP="00F32148">
      <w:pPr>
        <w:numPr>
          <w:ilvl w:val="0"/>
          <w:numId w:val="5"/>
        </w:numPr>
        <w:shd w:val="clear" w:color="auto" w:fill="FFFFFF"/>
        <w:spacing w:after="0" w:line="384" w:lineRule="atLeast"/>
        <w:ind w:left="480"/>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Unikać dotykania rękami śluzówek oczu, nosa i ust, ponieważ zwiększa się prawdopodobieństwo przeniesienia zarazków na powierzchnie użytkowe.</w:t>
      </w:r>
    </w:p>
    <w:p w:rsidR="00F32148" w:rsidRPr="001F6109" w:rsidRDefault="00F32148" w:rsidP="00F32148">
      <w:pPr>
        <w:numPr>
          <w:ilvl w:val="0"/>
          <w:numId w:val="5"/>
        </w:numPr>
        <w:shd w:val="clear" w:color="auto" w:fill="FFFFFF"/>
        <w:spacing w:after="0" w:line="384" w:lineRule="atLeast"/>
        <w:ind w:left="480"/>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Wietrzyć pomieszczenie, w którym się przebywa – nawet trzy–cztery razy dziennie, przez 10 minut.</w:t>
      </w:r>
    </w:p>
    <w:p w:rsidR="00F32148" w:rsidRPr="001F6109" w:rsidRDefault="00F32148" w:rsidP="00F32148">
      <w:pPr>
        <w:shd w:val="clear" w:color="auto" w:fill="FFFFFF"/>
        <w:spacing w:before="180" w:after="180" w:line="384" w:lineRule="atLeast"/>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Jeśli pojawią się objawy grypy (kaszel, ból gardła, ból mięśni, ból głowy, dreszcze, osłabienie, biegunka), należy zostać w domu – unikać dużych skupisk ludzi, gdyż wirus łatwo przenosi się drogą kropelkową na inne osoby – i jak najszybciej zgłosić się do lekarza.</w:t>
      </w:r>
    </w:p>
    <w:p w:rsidR="00F32148" w:rsidRPr="001F6109" w:rsidRDefault="00F32148" w:rsidP="00F32148">
      <w:pPr>
        <w:shd w:val="clear" w:color="auto" w:fill="FFFFFF"/>
        <w:spacing w:after="0" w:line="300" w:lineRule="atLeast"/>
        <w:rPr>
          <w:rFonts w:eastAsia="Times New Roman" w:cs="Arial"/>
          <w:color w:val="C00000"/>
          <w:sz w:val="24"/>
          <w:szCs w:val="24"/>
          <w:lang w:eastAsia="pl-PL"/>
        </w:rPr>
      </w:pPr>
    </w:p>
    <w:p w:rsidR="00F32148" w:rsidRPr="001F6109" w:rsidRDefault="00F32148" w:rsidP="00F32148">
      <w:pPr>
        <w:shd w:val="clear" w:color="auto" w:fill="FFFFFF"/>
        <w:spacing w:after="0" w:line="384" w:lineRule="atLeast"/>
        <w:textAlignment w:val="baseline"/>
        <w:rPr>
          <w:rFonts w:eastAsia="Times New Roman" w:cs="Arial"/>
          <w:b/>
          <w:bCs/>
          <w:color w:val="111111"/>
          <w:sz w:val="24"/>
          <w:szCs w:val="24"/>
          <w:lang w:eastAsia="pl-PL"/>
        </w:rPr>
      </w:pPr>
      <w:r w:rsidRPr="001F6109">
        <w:rPr>
          <w:rFonts w:eastAsia="Times New Roman" w:cs="Arial"/>
          <w:b/>
          <w:bCs/>
          <w:color w:val="111111"/>
          <w:sz w:val="24"/>
          <w:szCs w:val="24"/>
          <w:lang w:eastAsia="pl-PL"/>
        </w:rPr>
        <w:t>Ptasia grypa H5N1</w:t>
      </w:r>
    </w:p>
    <w:p w:rsidR="00F32148" w:rsidRPr="001F6109" w:rsidRDefault="00F32148" w:rsidP="00F32148">
      <w:pPr>
        <w:shd w:val="clear" w:color="auto" w:fill="FFFFFF"/>
        <w:spacing w:after="0" w:line="384" w:lineRule="atLeast"/>
        <w:textAlignment w:val="baseline"/>
        <w:rPr>
          <w:rFonts w:eastAsia="Times New Roman" w:cs="Arial"/>
          <w:color w:val="111111"/>
          <w:sz w:val="24"/>
          <w:szCs w:val="24"/>
          <w:lang w:eastAsia="pl-PL"/>
        </w:rPr>
      </w:pPr>
    </w:p>
    <w:p w:rsidR="00F32148" w:rsidRPr="001F6109" w:rsidRDefault="00F32148" w:rsidP="00F32148">
      <w:pPr>
        <w:shd w:val="clear" w:color="auto" w:fill="FFFFFF"/>
        <w:spacing w:before="180" w:after="180" w:line="384" w:lineRule="atLeast"/>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Człowiek może zarazić się wirusem grypy ptaków poprzez bardzo bliski bezpośredni kontakt z zakażonym drobiem bądź z powierzchniami i przedmiotami zanieczyszczonymi jego odchodami. Bezpośredni kontakt oznacza przenoszenie lub przebywanie w odległości do jednego metra od ptaków bądź też ich odchodów (ptaki wydalają wirusa z kałem). Jak dotąd najwięcej przypadków zakażenia u ludzi odnotowano na obszarach wiejskich                          i podmiejskich, gdzie w wielu gospodarstwach utrzymuje się małe stada drobiu, który wędruje swobodnie, czasem wchodząc do domów lub pojawiając się w miejscach, w których bawią się dzieci. Brak jest dowodów na to, że właściwie przyrządzony drób lub jaja mogą być źródłem zarażenia.</w:t>
      </w:r>
    </w:p>
    <w:p w:rsidR="00F32148" w:rsidRPr="001F6109" w:rsidRDefault="00F32148" w:rsidP="00F32148">
      <w:pPr>
        <w:shd w:val="clear" w:color="auto" w:fill="FFFFFF"/>
        <w:spacing w:before="180" w:after="180" w:line="384" w:lineRule="atLeast"/>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Główne objawy, które występują przy zakażeniu człowieka wirusem H5N1, to m.in.:</w:t>
      </w:r>
    </w:p>
    <w:p w:rsidR="00F32148" w:rsidRPr="001F6109" w:rsidRDefault="00F32148" w:rsidP="00F32148">
      <w:pPr>
        <w:numPr>
          <w:ilvl w:val="0"/>
          <w:numId w:val="6"/>
        </w:numPr>
        <w:shd w:val="clear" w:color="auto" w:fill="FFFFFF"/>
        <w:spacing w:after="0" w:line="384" w:lineRule="atLeast"/>
        <w:ind w:left="480"/>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podwyższenie temperatury ciała do 38°C lub powyżej,</w:t>
      </w:r>
    </w:p>
    <w:p w:rsidR="00F32148" w:rsidRPr="001F6109" w:rsidRDefault="00F32148" w:rsidP="00F32148">
      <w:pPr>
        <w:numPr>
          <w:ilvl w:val="0"/>
          <w:numId w:val="6"/>
        </w:numPr>
        <w:shd w:val="clear" w:color="auto" w:fill="FFFFFF"/>
        <w:spacing w:after="0" w:line="384" w:lineRule="atLeast"/>
        <w:ind w:left="480"/>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kaszel,</w:t>
      </w:r>
    </w:p>
    <w:p w:rsidR="00F32148" w:rsidRPr="001F6109" w:rsidRDefault="00F32148" w:rsidP="00F32148">
      <w:pPr>
        <w:numPr>
          <w:ilvl w:val="0"/>
          <w:numId w:val="6"/>
        </w:numPr>
        <w:shd w:val="clear" w:color="auto" w:fill="FFFFFF"/>
        <w:spacing w:after="0" w:line="384" w:lineRule="atLeast"/>
        <w:ind w:left="480"/>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trudności w oddychaniu,</w:t>
      </w:r>
    </w:p>
    <w:p w:rsidR="00F32148" w:rsidRPr="001F6109" w:rsidRDefault="00F32148" w:rsidP="00F32148">
      <w:pPr>
        <w:numPr>
          <w:ilvl w:val="0"/>
          <w:numId w:val="6"/>
        </w:numPr>
        <w:shd w:val="clear" w:color="auto" w:fill="FFFFFF"/>
        <w:spacing w:after="0" w:line="384" w:lineRule="atLeast"/>
        <w:ind w:left="480"/>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bóle mięśni, stawów,</w:t>
      </w:r>
    </w:p>
    <w:p w:rsidR="00F32148" w:rsidRPr="001F6109" w:rsidRDefault="00F32148" w:rsidP="00F32148">
      <w:pPr>
        <w:numPr>
          <w:ilvl w:val="0"/>
          <w:numId w:val="6"/>
        </w:numPr>
        <w:shd w:val="clear" w:color="auto" w:fill="FFFFFF"/>
        <w:spacing w:after="0" w:line="384" w:lineRule="atLeast"/>
        <w:ind w:left="480"/>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ból gardła,</w:t>
      </w:r>
    </w:p>
    <w:p w:rsidR="00F32148" w:rsidRPr="001F6109" w:rsidRDefault="00F32148" w:rsidP="00F32148">
      <w:pPr>
        <w:numPr>
          <w:ilvl w:val="0"/>
          <w:numId w:val="6"/>
        </w:numPr>
        <w:shd w:val="clear" w:color="auto" w:fill="FFFFFF"/>
        <w:spacing w:after="0" w:line="384" w:lineRule="atLeast"/>
        <w:ind w:left="480"/>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katar,</w:t>
      </w:r>
    </w:p>
    <w:p w:rsidR="00F32148" w:rsidRPr="001F6109" w:rsidRDefault="00F32148" w:rsidP="00F32148">
      <w:pPr>
        <w:numPr>
          <w:ilvl w:val="0"/>
          <w:numId w:val="6"/>
        </w:numPr>
        <w:shd w:val="clear" w:color="auto" w:fill="FFFFFF"/>
        <w:spacing w:after="0" w:line="384" w:lineRule="atLeast"/>
        <w:ind w:left="480"/>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zapalenie spojówek.</w:t>
      </w:r>
    </w:p>
    <w:p w:rsidR="00F32148" w:rsidRPr="001F6109" w:rsidRDefault="00F32148" w:rsidP="00F32148">
      <w:pPr>
        <w:shd w:val="clear" w:color="auto" w:fill="FFFFFF"/>
        <w:spacing w:before="180" w:after="180" w:line="384" w:lineRule="atLeast"/>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Określa się, że średni czas od narażenia na zakażenie do wystąpienia objawów wynosi około trzy–pięć dni (maksymalnie siedem dni).</w:t>
      </w:r>
    </w:p>
    <w:p w:rsidR="00F32148" w:rsidRPr="001F6109" w:rsidRDefault="00F32148" w:rsidP="00F32148">
      <w:pPr>
        <w:shd w:val="clear" w:color="auto" w:fill="FFFFFF"/>
        <w:spacing w:after="0" w:line="384" w:lineRule="atLeast"/>
        <w:textAlignment w:val="baseline"/>
        <w:rPr>
          <w:rFonts w:eastAsia="Times New Roman" w:cs="Arial"/>
          <w:color w:val="111111"/>
          <w:sz w:val="24"/>
          <w:szCs w:val="24"/>
          <w:lang w:eastAsia="pl-PL"/>
        </w:rPr>
      </w:pPr>
      <w:r w:rsidRPr="001F6109">
        <w:rPr>
          <w:rFonts w:eastAsia="Times New Roman" w:cs="Arial"/>
          <w:b/>
          <w:bCs/>
          <w:color w:val="111111"/>
          <w:sz w:val="24"/>
          <w:szCs w:val="24"/>
          <w:lang w:eastAsia="pl-PL"/>
        </w:rPr>
        <w:t>Biegunki o etiologii infekcyjnej lub nieustalonej</w:t>
      </w:r>
    </w:p>
    <w:p w:rsidR="00F32148" w:rsidRPr="001F6109" w:rsidRDefault="00F32148" w:rsidP="00F32148">
      <w:pPr>
        <w:shd w:val="clear" w:color="auto" w:fill="FFFFFF"/>
        <w:spacing w:before="180" w:after="180" w:line="384" w:lineRule="atLeast"/>
        <w:jc w:val="both"/>
        <w:textAlignment w:val="baseline"/>
        <w:rPr>
          <w:rFonts w:eastAsia="Times New Roman" w:cs="Arial"/>
          <w:color w:val="111111"/>
          <w:sz w:val="24"/>
          <w:szCs w:val="24"/>
          <w:lang w:eastAsia="pl-PL"/>
        </w:rPr>
      </w:pPr>
      <w:proofErr w:type="spellStart"/>
      <w:r w:rsidRPr="001F6109">
        <w:rPr>
          <w:rFonts w:eastAsia="Times New Roman" w:cs="Arial"/>
          <w:color w:val="111111"/>
          <w:sz w:val="24"/>
          <w:szCs w:val="24"/>
          <w:lang w:eastAsia="pl-PL"/>
        </w:rPr>
        <w:lastRenderedPageBreak/>
        <w:t>Rotawirusy</w:t>
      </w:r>
      <w:proofErr w:type="spellEnd"/>
      <w:r w:rsidRPr="001F6109">
        <w:rPr>
          <w:rFonts w:eastAsia="Times New Roman" w:cs="Arial"/>
          <w:color w:val="111111"/>
          <w:sz w:val="24"/>
          <w:szCs w:val="24"/>
          <w:lang w:eastAsia="pl-PL"/>
        </w:rPr>
        <w:t xml:space="preserve"> są najczęstszą przyczyną występowania u dzieci niebakteryjnych biegunek zakaźnych, chorować mogą również osoby dorosłe. Do zakażenia dochodzi drogą </w:t>
      </w:r>
      <w:proofErr w:type="spellStart"/>
      <w:r w:rsidRPr="001F6109">
        <w:rPr>
          <w:rFonts w:eastAsia="Times New Roman" w:cs="Arial"/>
          <w:color w:val="111111"/>
          <w:sz w:val="24"/>
          <w:szCs w:val="24"/>
          <w:lang w:eastAsia="pl-PL"/>
        </w:rPr>
        <w:t>fekalno</w:t>
      </w:r>
      <w:proofErr w:type="spellEnd"/>
      <w:r w:rsidRPr="001F6109">
        <w:rPr>
          <w:rFonts w:eastAsia="Times New Roman" w:cs="Arial"/>
          <w:color w:val="111111"/>
          <w:sz w:val="24"/>
          <w:szCs w:val="24"/>
          <w:lang w:eastAsia="pl-PL"/>
        </w:rPr>
        <w:t>-</w:t>
      </w:r>
      <w:r w:rsidRPr="001F6109">
        <w:rPr>
          <w:rFonts w:eastAsia="Times New Roman" w:cs="Arial"/>
          <w:color w:val="111111"/>
          <w:sz w:val="24"/>
          <w:szCs w:val="24"/>
          <w:lang w:eastAsia="pl-PL"/>
        </w:rPr>
        <w:br/>
        <w:t xml:space="preserve">-oralną na skutek bezpośredniego kontaktu z osobą zakażoną lub jej wydalinami – głównie poprzez zanieczyszczone kałem ręce, powierzchnie czy przedmioty codziennego użytku, czemu sprzyja nieprzestrzeganie podstawowych zasad higieny. Możliwe jest również zakażenie przez zanieczyszczoną żywność lub wodę. Ze względu na dużą zakaźność </w:t>
      </w:r>
      <w:proofErr w:type="spellStart"/>
      <w:r w:rsidRPr="001F6109">
        <w:rPr>
          <w:rFonts w:eastAsia="Times New Roman" w:cs="Arial"/>
          <w:color w:val="111111"/>
          <w:sz w:val="24"/>
          <w:szCs w:val="24"/>
          <w:lang w:eastAsia="pl-PL"/>
        </w:rPr>
        <w:t>rotawirusy</w:t>
      </w:r>
      <w:proofErr w:type="spellEnd"/>
      <w:r w:rsidRPr="001F6109">
        <w:rPr>
          <w:rFonts w:eastAsia="Times New Roman" w:cs="Arial"/>
          <w:color w:val="111111"/>
          <w:sz w:val="24"/>
          <w:szCs w:val="24"/>
          <w:lang w:eastAsia="pl-PL"/>
        </w:rPr>
        <w:t xml:space="preserve"> są również częstą przyczyną zakażeń w dziecięcych oddziałach szpitalnych.</w:t>
      </w:r>
    </w:p>
    <w:p w:rsidR="00F32148" w:rsidRPr="001F6109" w:rsidRDefault="00F32148" w:rsidP="00F32148">
      <w:pPr>
        <w:shd w:val="clear" w:color="auto" w:fill="FFFFFF"/>
        <w:spacing w:before="180" w:after="180" w:line="384" w:lineRule="atLeast"/>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 xml:space="preserve">Zachorować można wielokrotnie, ponieważ pierwotna infekcja daje jedynie częściową odporność, która jednak w przypadku powtórnego zakażenia powoduje bezobjawowy lub lekki przebieg choroby. Szacuje się, że około 70 proc. dzieci do piątego roku życia ma przeciwciała przeciwko tym wirusom, co świadczy o przebyciu zakażenia. Najpoważniejsze znaczenie kliniczne mają infekcje wirusami grupy A, które są przyczyną ostrych biegunek u dzieci młodszych. </w:t>
      </w:r>
      <w:proofErr w:type="spellStart"/>
      <w:r w:rsidRPr="001F6109">
        <w:rPr>
          <w:rFonts w:eastAsia="Times New Roman" w:cs="Arial"/>
          <w:color w:val="111111"/>
          <w:sz w:val="24"/>
          <w:szCs w:val="24"/>
          <w:lang w:eastAsia="pl-PL"/>
        </w:rPr>
        <w:t>Rotawirusy</w:t>
      </w:r>
      <w:proofErr w:type="spellEnd"/>
      <w:r w:rsidRPr="001F6109">
        <w:rPr>
          <w:rFonts w:eastAsia="Times New Roman" w:cs="Arial"/>
          <w:color w:val="111111"/>
          <w:sz w:val="24"/>
          <w:szCs w:val="24"/>
          <w:lang w:eastAsia="pl-PL"/>
        </w:rPr>
        <w:t xml:space="preserve"> najbardziej zagrażają niemowlętom oraz dzieciom do piątego roku, a także osobom starszym, po sześćdziesiątym piątym roku życia. Okres od momentu zakażenia do chwili wystąpienia objawów choroby jest krótki – wynosi zazwyczaj od kilku do 24 godzin. Zachorowania mogą mieć zróżnicowany przebieg, od łagodnego po ciężki. W przypadku </w:t>
      </w:r>
      <w:proofErr w:type="spellStart"/>
      <w:r w:rsidRPr="001F6109">
        <w:rPr>
          <w:rFonts w:eastAsia="Times New Roman" w:cs="Arial"/>
          <w:color w:val="111111"/>
          <w:sz w:val="24"/>
          <w:szCs w:val="24"/>
          <w:lang w:eastAsia="pl-PL"/>
        </w:rPr>
        <w:t>zachorowań</w:t>
      </w:r>
      <w:proofErr w:type="spellEnd"/>
      <w:r w:rsidRPr="001F6109">
        <w:rPr>
          <w:rFonts w:eastAsia="Times New Roman" w:cs="Arial"/>
          <w:color w:val="111111"/>
          <w:sz w:val="24"/>
          <w:szCs w:val="24"/>
          <w:lang w:eastAsia="pl-PL"/>
        </w:rPr>
        <w:t xml:space="preserve"> o przebiegu średnio nasilonym i ciężkim poza wodnistą biegunką z obecnością śluzu obserwujemy inne objawy, takie jak gorączka (do 38,5°C), wymioty oraz cechy odwodnienia organizmu – uczucie suchości w jamie ustnej, suchy język i błony śluzowe, uczucie pragnienia, utrata elastyczności skóry. Choroba trwa zwykle od czterech do dziesięciu dni, sporadycznie może się przedłużać do kilku tygodni. Szczególnie niebezpieczne są biegunki małych dzieci. Objawy ze strony układu pokarmowego – biegunka i wymioty – szybko powodują utratę płynów i elektrolitów w organizmie i w efekcie doprowadzają do zaburzeń metabolicznych.</w:t>
      </w:r>
    </w:p>
    <w:p w:rsidR="00F32148" w:rsidRPr="001F6109" w:rsidRDefault="00F32148" w:rsidP="00F32148">
      <w:pPr>
        <w:shd w:val="clear" w:color="auto" w:fill="FFFFFF"/>
        <w:spacing w:before="180" w:after="180" w:line="384" w:lineRule="atLeast"/>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 xml:space="preserve">Leczenie zakażeń </w:t>
      </w:r>
      <w:proofErr w:type="spellStart"/>
      <w:r w:rsidRPr="001F6109">
        <w:rPr>
          <w:rFonts w:eastAsia="Times New Roman" w:cs="Arial"/>
          <w:color w:val="111111"/>
          <w:sz w:val="24"/>
          <w:szCs w:val="24"/>
          <w:lang w:eastAsia="pl-PL"/>
        </w:rPr>
        <w:t>rotawirusowych</w:t>
      </w:r>
      <w:proofErr w:type="spellEnd"/>
      <w:r w:rsidRPr="001F6109">
        <w:rPr>
          <w:rFonts w:eastAsia="Times New Roman" w:cs="Arial"/>
          <w:color w:val="111111"/>
          <w:sz w:val="24"/>
          <w:szCs w:val="24"/>
          <w:lang w:eastAsia="pl-PL"/>
        </w:rPr>
        <w:t xml:space="preserve"> ma charakter wyłącznie objawowy, brak jest leczenia przyczynowego. Przy łagodnym klinicznym przebiegu zachorowania zazwyczaj wystarczy doustne uzupełnianie płynów. Ważne jest przestrzeganie diety, np. spożywanie kleików z kaszy lub ryżu. Małe dzieci oraz osoby z upośledzoną odpornością wymagają na ogół hospitalizacji i dożylnego podawania płynów i elektrolitów. U dorosłych przebieg jest często bezobjawowy.</w:t>
      </w:r>
    </w:p>
    <w:p w:rsidR="00F32148" w:rsidRPr="001F6109" w:rsidRDefault="00F32148" w:rsidP="00F32148">
      <w:pPr>
        <w:shd w:val="clear" w:color="auto" w:fill="FFFFFF"/>
        <w:spacing w:before="180" w:after="180" w:line="384" w:lineRule="atLeast"/>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 xml:space="preserve">Epidemiologię zakażeń wywoływanych przez </w:t>
      </w:r>
      <w:proofErr w:type="spellStart"/>
      <w:r w:rsidRPr="001F6109">
        <w:rPr>
          <w:rFonts w:eastAsia="Times New Roman" w:cs="Arial"/>
          <w:color w:val="111111"/>
          <w:sz w:val="24"/>
          <w:szCs w:val="24"/>
          <w:lang w:eastAsia="pl-PL"/>
        </w:rPr>
        <w:t>rotawirusy</w:t>
      </w:r>
      <w:proofErr w:type="spellEnd"/>
      <w:r w:rsidRPr="001F6109">
        <w:rPr>
          <w:rFonts w:eastAsia="Times New Roman" w:cs="Arial"/>
          <w:color w:val="111111"/>
          <w:sz w:val="24"/>
          <w:szCs w:val="24"/>
          <w:lang w:eastAsia="pl-PL"/>
        </w:rPr>
        <w:t xml:space="preserve"> charakteryzuje sezonowość. Zachorowania występują znacznie częściej w miesiącach jesiennych, zimowych i wczesnowiosennych. Brak jest obecnie jednoznacznego wyjaśnienia dla tak dużej zmienności w występowaniu liczby </w:t>
      </w:r>
      <w:proofErr w:type="spellStart"/>
      <w:r w:rsidRPr="001F6109">
        <w:rPr>
          <w:rFonts w:eastAsia="Times New Roman" w:cs="Arial"/>
          <w:color w:val="111111"/>
          <w:sz w:val="24"/>
          <w:szCs w:val="24"/>
          <w:lang w:eastAsia="pl-PL"/>
        </w:rPr>
        <w:t>zachorowań</w:t>
      </w:r>
      <w:proofErr w:type="spellEnd"/>
      <w:r w:rsidRPr="001F6109">
        <w:rPr>
          <w:rFonts w:eastAsia="Times New Roman" w:cs="Arial"/>
          <w:color w:val="111111"/>
          <w:sz w:val="24"/>
          <w:szCs w:val="24"/>
          <w:lang w:eastAsia="pl-PL"/>
        </w:rPr>
        <w:t xml:space="preserve"> na przestrzeni czasu. Być może odgrywają w tym rolę </w:t>
      </w:r>
      <w:r w:rsidRPr="001F6109">
        <w:rPr>
          <w:rFonts w:eastAsia="Times New Roman" w:cs="Arial"/>
          <w:color w:val="111111"/>
          <w:sz w:val="24"/>
          <w:szCs w:val="24"/>
          <w:lang w:eastAsia="pl-PL"/>
        </w:rPr>
        <w:lastRenderedPageBreak/>
        <w:t>czynniki związane z nosicielstwem i replikacją wirusa u człowieka lub warunki klimatyczno-środowiskowe.</w:t>
      </w:r>
    </w:p>
    <w:p w:rsidR="00F32148" w:rsidRPr="001F6109" w:rsidRDefault="00F32148" w:rsidP="00F32148">
      <w:pPr>
        <w:shd w:val="clear" w:color="auto" w:fill="FFFFFF"/>
        <w:spacing w:before="180" w:after="180" w:line="384" w:lineRule="atLeast"/>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 xml:space="preserve">Ryzyko zakażenia </w:t>
      </w:r>
      <w:proofErr w:type="spellStart"/>
      <w:r w:rsidRPr="001F6109">
        <w:rPr>
          <w:rFonts w:eastAsia="Times New Roman" w:cs="Arial"/>
          <w:color w:val="111111"/>
          <w:sz w:val="24"/>
          <w:szCs w:val="24"/>
          <w:lang w:eastAsia="pl-PL"/>
        </w:rPr>
        <w:t>rotawirusami</w:t>
      </w:r>
      <w:proofErr w:type="spellEnd"/>
      <w:r w:rsidRPr="001F6109">
        <w:rPr>
          <w:rFonts w:eastAsia="Times New Roman" w:cs="Arial"/>
          <w:color w:val="111111"/>
          <w:sz w:val="24"/>
          <w:szCs w:val="24"/>
          <w:lang w:eastAsia="pl-PL"/>
        </w:rPr>
        <w:t xml:space="preserve"> można zmniejszyć poprzez:</w:t>
      </w:r>
    </w:p>
    <w:p w:rsidR="00F32148" w:rsidRPr="001F6109" w:rsidRDefault="00F32148" w:rsidP="00F32148">
      <w:pPr>
        <w:numPr>
          <w:ilvl w:val="0"/>
          <w:numId w:val="7"/>
        </w:numPr>
        <w:shd w:val="clear" w:color="auto" w:fill="FFFFFF"/>
        <w:spacing w:after="0" w:line="384" w:lineRule="atLeast"/>
        <w:ind w:left="480"/>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bezwzględne przestrzeganie zasad higieny osobistej i otoczenia,</w:t>
      </w:r>
    </w:p>
    <w:p w:rsidR="00F32148" w:rsidRPr="001F6109" w:rsidRDefault="00F32148" w:rsidP="00F32148">
      <w:pPr>
        <w:numPr>
          <w:ilvl w:val="0"/>
          <w:numId w:val="7"/>
        </w:numPr>
        <w:shd w:val="clear" w:color="auto" w:fill="FFFFFF"/>
        <w:spacing w:after="0" w:line="384" w:lineRule="atLeast"/>
        <w:ind w:left="480"/>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 xml:space="preserve">szczepienie ochronne przeciwko </w:t>
      </w:r>
      <w:proofErr w:type="spellStart"/>
      <w:r w:rsidRPr="001F6109">
        <w:rPr>
          <w:rFonts w:eastAsia="Times New Roman" w:cs="Arial"/>
          <w:color w:val="111111"/>
          <w:sz w:val="24"/>
          <w:szCs w:val="24"/>
          <w:lang w:eastAsia="pl-PL"/>
        </w:rPr>
        <w:t>rotawirusom</w:t>
      </w:r>
      <w:proofErr w:type="spellEnd"/>
      <w:r w:rsidRPr="001F6109">
        <w:rPr>
          <w:rFonts w:eastAsia="Times New Roman" w:cs="Arial"/>
          <w:color w:val="111111"/>
          <w:sz w:val="24"/>
          <w:szCs w:val="24"/>
          <w:lang w:eastAsia="pl-PL"/>
        </w:rPr>
        <w:t xml:space="preserve"> (zalecane w Programie Szczepień Ochronnych dla dzieci w wieku od 6. do 24. tygodnia życia – decyzję o szczepieniu należy każdorazowo skonsultować z lekarzem – szczepionka jest dostępna wyłącznie na receptę lekarską),</w:t>
      </w:r>
    </w:p>
    <w:p w:rsidR="00F32148" w:rsidRPr="001F6109" w:rsidRDefault="00F32148" w:rsidP="00F32148">
      <w:pPr>
        <w:numPr>
          <w:ilvl w:val="0"/>
          <w:numId w:val="7"/>
        </w:numPr>
        <w:shd w:val="clear" w:color="auto" w:fill="FFFFFF"/>
        <w:spacing w:after="0" w:line="384" w:lineRule="atLeast"/>
        <w:ind w:left="480"/>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przestrzeganie podstawowych zasad higieny przyrządzania posiłków,</w:t>
      </w:r>
    </w:p>
    <w:p w:rsidR="00F32148" w:rsidRPr="001F6109" w:rsidRDefault="00F32148" w:rsidP="00F32148">
      <w:pPr>
        <w:numPr>
          <w:ilvl w:val="0"/>
          <w:numId w:val="7"/>
        </w:numPr>
        <w:shd w:val="clear" w:color="auto" w:fill="FFFFFF"/>
        <w:spacing w:after="0" w:line="384" w:lineRule="atLeast"/>
        <w:ind w:left="480"/>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mycie i dezynfekcję powierzchni, z którymi stykała się chora osoba.</w:t>
      </w:r>
    </w:p>
    <w:p w:rsidR="00F32148" w:rsidRPr="001F6109" w:rsidRDefault="00F32148" w:rsidP="00F32148">
      <w:pPr>
        <w:shd w:val="clear" w:color="auto" w:fill="FFFFFF"/>
        <w:spacing w:after="0" w:line="384" w:lineRule="atLeast"/>
        <w:textAlignment w:val="baseline"/>
        <w:rPr>
          <w:rFonts w:eastAsia="Times New Roman" w:cs="Arial"/>
          <w:color w:val="111111"/>
          <w:sz w:val="24"/>
          <w:szCs w:val="24"/>
          <w:lang w:eastAsia="pl-PL"/>
        </w:rPr>
      </w:pPr>
      <w:r w:rsidRPr="001F6109">
        <w:rPr>
          <w:rFonts w:eastAsia="Times New Roman" w:cs="Arial"/>
          <w:b/>
          <w:bCs/>
          <w:color w:val="111111"/>
          <w:sz w:val="24"/>
          <w:szCs w:val="24"/>
          <w:lang w:eastAsia="pl-PL"/>
        </w:rPr>
        <w:t>Glista ludzka</w:t>
      </w:r>
    </w:p>
    <w:p w:rsidR="00F32148" w:rsidRPr="001F6109" w:rsidRDefault="00F32148" w:rsidP="00F32148">
      <w:pPr>
        <w:shd w:val="clear" w:color="auto" w:fill="FFFFFF"/>
        <w:spacing w:before="180" w:after="180" w:line="384" w:lineRule="atLeast"/>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Glista ludzka, wywołująca glistnicę, to obok tasiemca i owsików jeden z najczęściej występujących pasożytów przewodu pokarmowego. Na jego inwazję są narażone szczególnie dzieci, które nie mają jeszcze wyrobionych nawyków higienicznych.</w:t>
      </w:r>
    </w:p>
    <w:p w:rsidR="00F32148" w:rsidRPr="001F6109" w:rsidRDefault="00F32148" w:rsidP="00F32148">
      <w:pPr>
        <w:shd w:val="clear" w:color="auto" w:fill="FFFFFF"/>
        <w:spacing w:after="0" w:line="384" w:lineRule="atLeast"/>
        <w:jc w:val="both"/>
        <w:textAlignment w:val="baseline"/>
        <w:rPr>
          <w:rFonts w:eastAsia="Times New Roman" w:cs="Arial"/>
          <w:color w:val="111111"/>
          <w:sz w:val="24"/>
          <w:szCs w:val="24"/>
          <w:lang w:eastAsia="pl-PL"/>
        </w:rPr>
      </w:pPr>
      <w:r w:rsidRPr="001F6109">
        <w:rPr>
          <w:rFonts w:eastAsia="Times New Roman" w:cs="Arial"/>
          <w:b/>
          <w:bCs/>
          <w:color w:val="111111"/>
          <w:sz w:val="24"/>
          <w:szCs w:val="24"/>
          <w:lang w:eastAsia="pl-PL"/>
        </w:rPr>
        <w:t>Glista ludzka to pasożyt bytujący w jelicie cienkim człowieka, który jest przyczyną glistnicy(inaczej </w:t>
      </w:r>
      <w:proofErr w:type="spellStart"/>
      <w:r w:rsidRPr="001F6109">
        <w:rPr>
          <w:rFonts w:eastAsia="Times New Roman" w:cs="Arial"/>
          <w:b/>
          <w:bCs/>
          <w:color w:val="111111"/>
          <w:sz w:val="24"/>
          <w:szCs w:val="24"/>
          <w:lang w:eastAsia="pl-PL"/>
        </w:rPr>
        <w:t>askarioza</w:t>
      </w:r>
      <w:proofErr w:type="spellEnd"/>
      <w:r w:rsidRPr="001F6109">
        <w:rPr>
          <w:rFonts w:eastAsia="Times New Roman" w:cs="Arial"/>
          <w:b/>
          <w:bCs/>
          <w:color w:val="111111"/>
          <w:sz w:val="24"/>
          <w:szCs w:val="24"/>
          <w:lang w:eastAsia="pl-PL"/>
        </w:rPr>
        <w:t>) – choroby pasożytniczej, która w Polsce występuje sporadycznie.</w:t>
      </w:r>
    </w:p>
    <w:p w:rsidR="00F32148" w:rsidRPr="001F6109" w:rsidRDefault="00F32148" w:rsidP="00F32148">
      <w:pPr>
        <w:shd w:val="clear" w:color="auto" w:fill="FFFFFF"/>
        <w:spacing w:after="0" w:line="384" w:lineRule="atLeast"/>
        <w:textAlignment w:val="baseline"/>
        <w:rPr>
          <w:rFonts w:eastAsia="Times New Roman" w:cs="Arial"/>
          <w:color w:val="111111"/>
          <w:sz w:val="24"/>
          <w:szCs w:val="24"/>
          <w:lang w:eastAsia="pl-PL"/>
        </w:rPr>
      </w:pPr>
      <w:r w:rsidRPr="001F6109">
        <w:rPr>
          <w:rFonts w:eastAsia="Times New Roman" w:cs="Arial"/>
          <w:b/>
          <w:bCs/>
          <w:color w:val="111111"/>
          <w:sz w:val="24"/>
          <w:szCs w:val="24"/>
          <w:lang w:eastAsia="pl-PL"/>
        </w:rPr>
        <w:t>Co to jest glista ludzka?</w:t>
      </w:r>
    </w:p>
    <w:p w:rsidR="00F32148" w:rsidRPr="001F6109" w:rsidRDefault="00F32148" w:rsidP="00F32148">
      <w:pPr>
        <w:shd w:val="clear" w:color="auto" w:fill="FFFFFF"/>
        <w:spacing w:after="0" w:line="384" w:lineRule="atLeast"/>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Glista ludzka (</w:t>
      </w:r>
      <w:proofErr w:type="spellStart"/>
      <w:r w:rsidRPr="001F6109">
        <w:rPr>
          <w:rFonts w:eastAsia="Times New Roman" w:cs="Arial"/>
          <w:i/>
          <w:iCs/>
          <w:color w:val="111111"/>
          <w:sz w:val="24"/>
          <w:szCs w:val="24"/>
          <w:lang w:eastAsia="pl-PL"/>
        </w:rPr>
        <w:t>Ascaris</w:t>
      </w:r>
      <w:proofErr w:type="spellEnd"/>
      <w:r w:rsidRPr="001F6109">
        <w:rPr>
          <w:rFonts w:eastAsia="Times New Roman" w:cs="Arial"/>
          <w:i/>
          <w:iCs/>
          <w:color w:val="111111"/>
          <w:sz w:val="24"/>
          <w:szCs w:val="24"/>
          <w:lang w:eastAsia="pl-PL"/>
        </w:rPr>
        <w:t xml:space="preserve"> </w:t>
      </w:r>
      <w:proofErr w:type="spellStart"/>
      <w:r w:rsidRPr="001F6109">
        <w:rPr>
          <w:rFonts w:eastAsia="Times New Roman" w:cs="Arial"/>
          <w:i/>
          <w:iCs/>
          <w:color w:val="111111"/>
          <w:sz w:val="24"/>
          <w:szCs w:val="24"/>
          <w:lang w:eastAsia="pl-PL"/>
        </w:rPr>
        <w:t>lumbricoides</w:t>
      </w:r>
      <w:proofErr w:type="spellEnd"/>
      <w:r w:rsidRPr="001F6109">
        <w:rPr>
          <w:rFonts w:eastAsia="Times New Roman" w:cs="Arial"/>
          <w:color w:val="111111"/>
          <w:sz w:val="24"/>
          <w:szCs w:val="24"/>
          <w:lang w:eastAsia="pl-PL"/>
        </w:rPr>
        <w:t>) to pasożyt z gatunku obleńców, który bytuje w jelicie cienkim człowieka. Glista ma ciało w kształcie walca o zwężonych końcach. Na jednym jego końcu znajduje się otwór gębowy, za pomocą którego pasożyt jest przyczepiony do błony śluzowej jelita. Dorosłe osobniki mogą osiągnąć długość nawet 15-40 cm. Glista ludzka żywi się nabłonkiem niszczonej ściany jelita i substancjami zawartymi w treści jelitowej. Dzięki temu samice mogą składać nawet do 200 000 jaj dziennie. W jelicie cienkim człowieka glista może przeżyć od 1 do 1,5 roku.</w:t>
      </w:r>
    </w:p>
    <w:p w:rsidR="00F32148" w:rsidRPr="001F6109" w:rsidRDefault="00F32148" w:rsidP="00F32148">
      <w:pPr>
        <w:shd w:val="clear" w:color="auto" w:fill="FFFFFF"/>
        <w:spacing w:after="0" w:line="384" w:lineRule="atLeast"/>
        <w:textAlignment w:val="baseline"/>
        <w:rPr>
          <w:rFonts w:eastAsia="Times New Roman" w:cs="Arial"/>
          <w:color w:val="111111"/>
          <w:sz w:val="24"/>
          <w:szCs w:val="24"/>
          <w:lang w:eastAsia="pl-PL"/>
        </w:rPr>
      </w:pPr>
      <w:r w:rsidRPr="001F6109">
        <w:rPr>
          <w:rFonts w:eastAsia="Times New Roman" w:cs="Arial"/>
          <w:b/>
          <w:bCs/>
          <w:color w:val="111111"/>
          <w:sz w:val="24"/>
          <w:szCs w:val="24"/>
          <w:lang w:eastAsia="pl-PL"/>
        </w:rPr>
        <w:t>Glista ludzka – jak dochodzi do zakażenia?</w:t>
      </w:r>
    </w:p>
    <w:p w:rsidR="00F32148" w:rsidRPr="001F6109" w:rsidRDefault="00F32148" w:rsidP="00F32148">
      <w:pPr>
        <w:shd w:val="clear" w:color="auto" w:fill="FFFFFF"/>
        <w:spacing w:before="180" w:after="180" w:line="384" w:lineRule="atLeast"/>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Do zakażenia dochodzi w wyniku nieprzestrzegania zasad higieny osobistej, zwykle brak nawyku mycia rąk (m.in. po wyjściu z toalety). Źródłem zakażenia mogą być też niedomyte owoce lub warzywa, na których znajduje się fragment ziemi z jajami (w ziemi mogą być one aktywne nawet przez okres kilku lat) lub picie wody podczas kąpieli w stawie czy jeziorze.  Na ryzyko spożycia jaj zawierających larwy glisty ludzkiej narażone są zwłaszcza dzieci, które nie mają jeszcze wyrobionych nawyków higienicznych.</w:t>
      </w:r>
    </w:p>
    <w:p w:rsidR="00F32148" w:rsidRPr="001F6109" w:rsidRDefault="00F32148" w:rsidP="00F32148">
      <w:pPr>
        <w:shd w:val="clear" w:color="auto" w:fill="FFFFFF"/>
        <w:spacing w:before="180" w:after="180" w:line="384" w:lineRule="atLeast"/>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lastRenderedPageBreak/>
        <w:t>Gdy larwy drogą pokarmową dostaną się do jelita cienkiego, z jajeczek wydostają się larwy.</w:t>
      </w:r>
      <w:r w:rsidRPr="001F6109">
        <w:rPr>
          <w:rFonts w:eastAsia="Times New Roman" w:cs="Arial"/>
          <w:color w:val="111111"/>
          <w:sz w:val="24"/>
          <w:szCs w:val="24"/>
          <w:lang w:eastAsia="pl-PL"/>
        </w:rPr>
        <w:br/>
        <w:t>Te przenikają przez ścianę jelita do naczyń krwionośnych, a następnie z prądem krwi wędrują przez wątrobę, płuca i oskrzela. Stąd przedostają się do jamy gardłowej, a następnie po ponownym połknięciu, przez przełyk do przewodu pokarmowego, gdzie dochodzi do rozwoju dorosłej formy pasożyta. Dopiero wtedy glista może zacząć składać jaja, które pojawiają się w kale po ok. 7-9 tygodniach od spożycia inwazyjnej formy pasożyta. Warto wiedzieć, że dojrzałe jajko i zawarta w nim larwa mogą zachować zdolność do zakażenia człowieka nawet do 5 lat.</w:t>
      </w:r>
    </w:p>
    <w:p w:rsidR="00F32148" w:rsidRPr="001F6109" w:rsidRDefault="00F32148" w:rsidP="00F32148">
      <w:pPr>
        <w:shd w:val="clear" w:color="auto" w:fill="FFFFFF"/>
        <w:spacing w:after="0" w:line="384" w:lineRule="atLeast"/>
        <w:textAlignment w:val="baseline"/>
        <w:rPr>
          <w:rFonts w:eastAsia="Times New Roman" w:cs="Arial"/>
          <w:color w:val="111111"/>
          <w:sz w:val="24"/>
          <w:szCs w:val="24"/>
          <w:lang w:eastAsia="pl-PL"/>
        </w:rPr>
      </w:pPr>
      <w:r w:rsidRPr="001F6109">
        <w:rPr>
          <w:rFonts w:eastAsia="Times New Roman" w:cs="Arial"/>
          <w:b/>
          <w:bCs/>
          <w:color w:val="111111"/>
          <w:sz w:val="24"/>
          <w:szCs w:val="24"/>
          <w:lang w:eastAsia="pl-PL"/>
        </w:rPr>
        <w:t>Glista ludzka – objawy</w:t>
      </w:r>
    </w:p>
    <w:p w:rsidR="00F32148" w:rsidRPr="001F6109" w:rsidRDefault="00F32148" w:rsidP="00F32148">
      <w:pPr>
        <w:shd w:val="clear" w:color="auto" w:fill="FFFFFF"/>
        <w:spacing w:before="180" w:after="180" w:line="384" w:lineRule="atLeast"/>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Objawy zakażenia glistą ludzką zależą od tego, jak silna jest inwazja pasożyta, od wrażliwości osoby zakażonej, jednak przede wszystkim od czasu inwazji. Wyróżnia się trzy etapy, a dla każdego z nich są charakterystyczne inne objawy. Wydzieliny i wydaliny glist oddziałują na człowieka alergizująco i toksycznie, co objawia się: bólami brzucha, mdłościami, wymiotami, biegunkami lub zaparciami, zaburzeniami łaknienia, wysypkami, świądem skóry, bólami głowy, rozdrażnieniem, obrzękami twarzy i rąk.</w:t>
      </w:r>
    </w:p>
    <w:p w:rsidR="00F32148" w:rsidRPr="001F6109" w:rsidRDefault="00F32148" w:rsidP="00F32148">
      <w:pPr>
        <w:numPr>
          <w:ilvl w:val="0"/>
          <w:numId w:val="8"/>
        </w:numPr>
        <w:shd w:val="clear" w:color="auto" w:fill="FFFFFF"/>
        <w:spacing w:after="0" w:line="384" w:lineRule="atLeast"/>
        <w:ind w:left="480"/>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Okres wędrówki glisty – mogą pojawić się różne reakcje alergiczne (np. zmiany skórne pod postacią pokrzywki, obrzęki na powiekach, </w:t>
      </w:r>
      <w:hyperlink r:id="rId8" w:tgtFrame="_blank" w:history="1">
        <w:r w:rsidRPr="005C3E39">
          <w:rPr>
            <w:rFonts w:eastAsia="Times New Roman" w:cs="Arial"/>
            <w:color w:val="000000" w:themeColor="text1"/>
            <w:sz w:val="24"/>
            <w:szCs w:val="24"/>
            <w:lang w:eastAsia="pl-PL"/>
          </w:rPr>
          <w:t>cienie pod oczami</w:t>
        </w:r>
      </w:hyperlink>
      <w:r w:rsidRPr="005C3E39">
        <w:rPr>
          <w:rFonts w:eastAsia="Times New Roman" w:cs="Arial"/>
          <w:color w:val="000000" w:themeColor="text1"/>
          <w:sz w:val="24"/>
          <w:szCs w:val="24"/>
          <w:lang w:eastAsia="pl-PL"/>
        </w:rPr>
        <w:t>)</w:t>
      </w:r>
      <w:r w:rsidRPr="001F6109">
        <w:rPr>
          <w:rFonts w:eastAsia="Times New Roman" w:cs="Arial"/>
          <w:color w:val="111111"/>
          <w:sz w:val="24"/>
          <w:szCs w:val="24"/>
          <w:lang w:eastAsia="pl-PL"/>
        </w:rPr>
        <w:t>.</w:t>
      </w:r>
    </w:p>
    <w:p w:rsidR="00F32148" w:rsidRPr="001F6109" w:rsidRDefault="00F32148" w:rsidP="00F32148">
      <w:pPr>
        <w:numPr>
          <w:ilvl w:val="0"/>
          <w:numId w:val="8"/>
        </w:numPr>
        <w:shd w:val="clear" w:color="auto" w:fill="FFFFFF"/>
        <w:spacing w:after="0" w:line="384" w:lineRule="atLeast"/>
        <w:ind w:left="480"/>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Objawy będące wynikiem „wędrówki” pasożyta po organizmie – mogą pojawić się objawy uszkodzenia wątroby, ścian pęcherzyków płucnych, połączone z krwawieniami i odczynami zapalnymi. Charakterystyczny jest także uporczywy ból gardła (w przebiegu wędrówki glista dostaje się do przełyku), duszność spoczynkowa bądź wysiłkowa.</w:t>
      </w:r>
    </w:p>
    <w:p w:rsidR="00F32148" w:rsidRPr="001F6109" w:rsidRDefault="00F32148" w:rsidP="00F32148">
      <w:pPr>
        <w:shd w:val="clear" w:color="auto" w:fill="FFFFFF"/>
        <w:spacing w:after="0" w:line="384" w:lineRule="atLeast"/>
        <w:textAlignment w:val="baseline"/>
        <w:rPr>
          <w:rFonts w:eastAsia="Times New Roman" w:cs="Arial"/>
          <w:color w:val="111111"/>
          <w:sz w:val="24"/>
          <w:szCs w:val="24"/>
          <w:lang w:eastAsia="pl-PL"/>
        </w:rPr>
      </w:pPr>
      <w:r w:rsidRPr="001F6109">
        <w:rPr>
          <w:rFonts w:eastAsia="Times New Roman" w:cs="Arial"/>
          <w:b/>
          <w:bCs/>
          <w:color w:val="111111"/>
          <w:sz w:val="24"/>
          <w:szCs w:val="24"/>
          <w:lang w:eastAsia="pl-PL"/>
        </w:rPr>
        <w:t>Ważne</w:t>
      </w:r>
    </w:p>
    <w:p w:rsidR="00F32148" w:rsidRPr="001F6109" w:rsidRDefault="00F32148" w:rsidP="00F32148">
      <w:pPr>
        <w:shd w:val="clear" w:color="auto" w:fill="FFFFFF"/>
        <w:spacing w:before="180" w:after="180" w:line="384" w:lineRule="atLeast"/>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Na tym etapie wędrówki niektóre larwy mogą ulokować się w różnych narządach, takich jak oko, ucho, mózg, wątroba, śledziona, gdzie po pewnym czasie otorbiają się, tworząc tzw. guzki robacze.</w:t>
      </w:r>
    </w:p>
    <w:p w:rsidR="00F32148" w:rsidRPr="001F6109" w:rsidRDefault="00F32148" w:rsidP="00F32148">
      <w:pPr>
        <w:numPr>
          <w:ilvl w:val="0"/>
          <w:numId w:val="9"/>
        </w:numPr>
        <w:shd w:val="clear" w:color="auto" w:fill="FFFFFF"/>
        <w:spacing w:after="0" w:line="384" w:lineRule="atLeast"/>
        <w:ind w:left="480"/>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Po ok. 2-3 miesiącach od zakażenia, kiedy w jelitach pojawiają się dorosłe glisty, wystąpić mogą biegunka, bóle brzucha, nudności i wymioty, a także wzdęcia lub uporczywe zaparcia. Osoba zakażona może skarżyć się także na odbijanie goryczą, uczucie ssania w żołądku i zaburzenia snu. Nierzadko glisty bywają przyczyną spadku masy ciała. Jeśli glista zaatakuje przewody żółciowe, może dojść do wystąpienia objawów niedrożności przewodu pokarmowego lub żółtaczki.</w:t>
      </w:r>
    </w:p>
    <w:p w:rsidR="00F32148" w:rsidRPr="001F6109" w:rsidRDefault="00F32148" w:rsidP="00F32148">
      <w:pPr>
        <w:shd w:val="clear" w:color="auto" w:fill="FFFFFF"/>
        <w:spacing w:after="0" w:line="384" w:lineRule="atLeast"/>
        <w:textAlignment w:val="baseline"/>
        <w:rPr>
          <w:rFonts w:eastAsia="Times New Roman" w:cs="Arial"/>
          <w:color w:val="111111"/>
          <w:sz w:val="24"/>
          <w:szCs w:val="24"/>
          <w:lang w:eastAsia="pl-PL"/>
        </w:rPr>
      </w:pPr>
      <w:r w:rsidRPr="001F6109">
        <w:rPr>
          <w:rFonts w:eastAsia="Times New Roman" w:cs="Arial"/>
          <w:b/>
          <w:bCs/>
          <w:color w:val="111111"/>
          <w:sz w:val="24"/>
          <w:szCs w:val="24"/>
          <w:lang w:eastAsia="pl-PL"/>
        </w:rPr>
        <w:t>Glista ludzka – jak rozpoznać?</w:t>
      </w:r>
    </w:p>
    <w:p w:rsidR="00F32148" w:rsidRPr="001F6109" w:rsidRDefault="00F32148" w:rsidP="00F32148">
      <w:pPr>
        <w:shd w:val="clear" w:color="auto" w:fill="FFFFFF"/>
        <w:spacing w:before="180" w:after="180" w:line="384" w:lineRule="atLeast"/>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Pierwsze rozpoznanie można przeprowadzić samemu, sprawdzając, czy w kale znajdują się jaja.</w:t>
      </w:r>
      <w:r w:rsidRPr="001F6109">
        <w:rPr>
          <w:rFonts w:eastAsia="Times New Roman" w:cs="Arial"/>
          <w:color w:val="111111"/>
          <w:sz w:val="24"/>
          <w:szCs w:val="24"/>
          <w:lang w:eastAsia="pl-PL"/>
        </w:rPr>
        <w:br/>
      </w:r>
      <w:r w:rsidRPr="001F6109">
        <w:rPr>
          <w:rFonts w:eastAsia="Times New Roman" w:cs="Arial"/>
          <w:color w:val="111111"/>
          <w:sz w:val="24"/>
          <w:szCs w:val="24"/>
          <w:lang w:eastAsia="pl-PL"/>
        </w:rPr>
        <w:lastRenderedPageBreak/>
        <w:t>W celu ostatecznego rozpoznania wykonuje się badanie kału na obecność jaj pasożyta. Należy jednak zaznaczyć, że wynik tego typu badania może być fałszywie ujemny. Oznacza to, że w organizmie człowieka mogą znajdować się pasożyty, ale nie można ich wykryć, ponieważ nie są jeszcze dojrzałe (i w związku z tym nie mogą składać jaj) albo są za stare. Występowanie w jelicie pojedynczych glist może nie dawać wyraźnych objawów chorobowych.</w:t>
      </w:r>
    </w:p>
    <w:p w:rsidR="00F32148" w:rsidRPr="001F6109" w:rsidRDefault="00F32148" w:rsidP="00F32148">
      <w:pPr>
        <w:shd w:val="clear" w:color="auto" w:fill="FFFFFF"/>
        <w:spacing w:after="0" w:line="384" w:lineRule="atLeast"/>
        <w:textAlignment w:val="baseline"/>
        <w:rPr>
          <w:rFonts w:eastAsia="Times New Roman" w:cs="Arial"/>
          <w:color w:val="111111"/>
          <w:sz w:val="24"/>
          <w:szCs w:val="24"/>
          <w:lang w:eastAsia="pl-PL"/>
        </w:rPr>
      </w:pPr>
      <w:r w:rsidRPr="001F6109">
        <w:rPr>
          <w:rFonts w:eastAsia="Times New Roman" w:cs="Arial"/>
          <w:b/>
          <w:bCs/>
          <w:color w:val="111111"/>
          <w:sz w:val="24"/>
          <w:szCs w:val="24"/>
          <w:lang w:eastAsia="pl-PL"/>
        </w:rPr>
        <w:t>Glista ludzka – leczenie</w:t>
      </w:r>
    </w:p>
    <w:p w:rsidR="00F32148" w:rsidRPr="001F6109" w:rsidRDefault="00F32148" w:rsidP="00F32148">
      <w:pPr>
        <w:shd w:val="clear" w:color="auto" w:fill="FFFFFF"/>
        <w:spacing w:before="180" w:after="180" w:line="384" w:lineRule="atLeast"/>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 xml:space="preserve">Poza leczeniem farmakologicznym, które zwykle obejmuje leki takie jak </w:t>
      </w:r>
      <w:proofErr w:type="spellStart"/>
      <w:r w:rsidRPr="001F6109">
        <w:rPr>
          <w:rFonts w:eastAsia="Times New Roman" w:cs="Arial"/>
          <w:color w:val="111111"/>
          <w:sz w:val="24"/>
          <w:szCs w:val="24"/>
          <w:lang w:eastAsia="pl-PL"/>
        </w:rPr>
        <w:t>mebendazol</w:t>
      </w:r>
      <w:proofErr w:type="spellEnd"/>
      <w:r w:rsidRPr="001F6109">
        <w:rPr>
          <w:rFonts w:eastAsia="Times New Roman" w:cs="Arial"/>
          <w:color w:val="111111"/>
          <w:sz w:val="24"/>
          <w:szCs w:val="24"/>
          <w:lang w:eastAsia="pl-PL"/>
        </w:rPr>
        <w:t xml:space="preserve">, </w:t>
      </w:r>
      <w:proofErr w:type="spellStart"/>
      <w:r w:rsidRPr="001F6109">
        <w:rPr>
          <w:rFonts w:eastAsia="Times New Roman" w:cs="Arial"/>
          <w:color w:val="111111"/>
          <w:sz w:val="24"/>
          <w:szCs w:val="24"/>
          <w:lang w:eastAsia="pl-PL"/>
        </w:rPr>
        <w:t>albendazol</w:t>
      </w:r>
      <w:proofErr w:type="spellEnd"/>
      <w:r w:rsidRPr="001F6109">
        <w:rPr>
          <w:rFonts w:eastAsia="Times New Roman" w:cs="Arial"/>
          <w:color w:val="111111"/>
          <w:sz w:val="24"/>
          <w:szCs w:val="24"/>
          <w:lang w:eastAsia="pl-PL"/>
        </w:rPr>
        <w:t xml:space="preserve"> lub </w:t>
      </w:r>
      <w:proofErr w:type="spellStart"/>
      <w:r w:rsidRPr="001F6109">
        <w:rPr>
          <w:rFonts w:eastAsia="Times New Roman" w:cs="Arial"/>
          <w:color w:val="111111"/>
          <w:sz w:val="24"/>
          <w:szCs w:val="24"/>
          <w:lang w:eastAsia="pl-PL"/>
        </w:rPr>
        <w:t>pyrantel</w:t>
      </w:r>
      <w:proofErr w:type="spellEnd"/>
      <w:r w:rsidRPr="001F6109">
        <w:rPr>
          <w:rFonts w:eastAsia="Times New Roman" w:cs="Arial"/>
          <w:color w:val="111111"/>
          <w:sz w:val="24"/>
          <w:szCs w:val="24"/>
          <w:lang w:eastAsia="pl-PL"/>
        </w:rPr>
        <w:t>, sole piperazyny (lek powoduje porażenie nerwowo-mięśniowe pasożytów i gwałtowne ich wydalenie). Przy zdiagnozowaniu glistnicy u jednego domownika, leczeniem są objęci także pozostali, nawet jeśli nie pojawiły się u nich objawy inwazji pasożytniczej. Badania kontrolne kału przeprowadza się w 2 tygodnie po kuracji, jeżeli nadal obecne są jaja glisty, leczenie należy powtórzyć.</w:t>
      </w:r>
    </w:p>
    <w:p w:rsidR="00F32148" w:rsidRPr="001F6109" w:rsidRDefault="00F32148" w:rsidP="00F32148">
      <w:pPr>
        <w:shd w:val="clear" w:color="auto" w:fill="FFFFFF"/>
        <w:spacing w:before="180" w:after="180" w:line="384" w:lineRule="atLeast"/>
        <w:textAlignment w:val="baseline"/>
        <w:rPr>
          <w:rFonts w:eastAsia="Times New Roman" w:cs="Arial"/>
          <w:color w:val="111111"/>
          <w:sz w:val="24"/>
          <w:szCs w:val="24"/>
          <w:lang w:eastAsia="pl-PL"/>
        </w:rPr>
      </w:pPr>
    </w:p>
    <w:p w:rsidR="00F32148" w:rsidRPr="00F32148" w:rsidRDefault="00F32148" w:rsidP="00F32148">
      <w:pPr>
        <w:shd w:val="clear" w:color="auto" w:fill="FFFFFF"/>
        <w:spacing w:after="150" w:line="240" w:lineRule="auto"/>
        <w:outlineLvl w:val="2"/>
        <w:rPr>
          <w:rFonts w:eastAsia="Times New Roman" w:cs="Arial"/>
          <w:b/>
          <w:bCs/>
          <w:color w:val="000000" w:themeColor="text1"/>
          <w:sz w:val="24"/>
          <w:szCs w:val="24"/>
          <w:lang w:eastAsia="pl-PL"/>
        </w:rPr>
      </w:pPr>
      <w:r w:rsidRPr="00F32148">
        <w:rPr>
          <w:rFonts w:eastAsia="Times New Roman" w:cs="Arial"/>
          <w:b/>
          <w:bCs/>
          <w:color w:val="000000" w:themeColor="text1"/>
          <w:sz w:val="24"/>
          <w:szCs w:val="24"/>
          <w:lang w:eastAsia="pl-PL"/>
        </w:rPr>
        <w:t>Choroba zakaźna, wszawica, owsica</w:t>
      </w:r>
    </w:p>
    <w:p w:rsidR="00F32148" w:rsidRPr="00F32148" w:rsidRDefault="00F32148" w:rsidP="00F32148">
      <w:pPr>
        <w:shd w:val="clear" w:color="auto" w:fill="FFFFFF"/>
        <w:spacing w:before="75" w:after="75" w:line="240" w:lineRule="auto"/>
        <w:jc w:val="both"/>
        <w:rPr>
          <w:rFonts w:eastAsia="Times New Roman" w:cs="Arial"/>
          <w:color w:val="000000" w:themeColor="text1"/>
          <w:sz w:val="24"/>
          <w:szCs w:val="24"/>
          <w:lang w:eastAsia="pl-PL"/>
        </w:rPr>
      </w:pPr>
      <w:r w:rsidRPr="00F32148">
        <w:rPr>
          <w:rFonts w:eastAsia="Times New Roman" w:cs="Arial"/>
          <w:b/>
          <w:bCs/>
          <w:color w:val="000000" w:themeColor="text1"/>
          <w:sz w:val="24"/>
          <w:szCs w:val="24"/>
          <w:lang w:eastAsia="pl-PL"/>
        </w:rPr>
        <w:t>Zgoda rodziców pisemna (każdy rodzic dziecka podpisuje zgodę na oddzielnej kartce) na objęcie dziecka opieką jest równoznaczna z wyrażeniem zgody na dokonanie w przypadku uzasadnionym przeglądu czystości skóry głowy dziecka.</w:t>
      </w:r>
    </w:p>
    <w:p w:rsidR="00F32148" w:rsidRPr="00F32148" w:rsidRDefault="00F32148" w:rsidP="00F32148">
      <w:pPr>
        <w:shd w:val="clear" w:color="auto" w:fill="FFFFFF"/>
        <w:spacing w:after="0" w:line="240" w:lineRule="auto"/>
        <w:jc w:val="both"/>
        <w:rPr>
          <w:rFonts w:eastAsia="Times New Roman" w:cs="Arial"/>
          <w:color w:val="000000" w:themeColor="text1"/>
          <w:sz w:val="24"/>
          <w:szCs w:val="24"/>
          <w:lang w:eastAsia="pl-PL"/>
        </w:rPr>
      </w:pPr>
      <w:r w:rsidRPr="00F32148">
        <w:rPr>
          <w:rFonts w:eastAsia="Times New Roman" w:cs="Arial"/>
          <w:color w:val="000000" w:themeColor="text1"/>
          <w:sz w:val="24"/>
          <w:szCs w:val="24"/>
          <w:lang w:eastAsia="pl-PL"/>
        </w:rPr>
        <w:t>1. Rodzice mają obowiązek niezwłocznie poinformować przedszkole o chorobie zakaźnej u dziecka.</w:t>
      </w:r>
    </w:p>
    <w:p w:rsidR="00F32148" w:rsidRPr="00F32148" w:rsidRDefault="00F32148" w:rsidP="00F32148">
      <w:pPr>
        <w:shd w:val="clear" w:color="auto" w:fill="FFFFFF"/>
        <w:spacing w:after="0" w:line="240" w:lineRule="auto"/>
        <w:jc w:val="both"/>
        <w:rPr>
          <w:rFonts w:eastAsia="Times New Roman" w:cs="Arial"/>
          <w:color w:val="000000" w:themeColor="text1"/>
          <w:sz w:val="24"/>
          <w:szCs w:val="24"/>
          <w:lang w:eastAsia="pl-PL"/>
        </w:rPr>
      </w:pPr>
      <w:r w:rsidRPr="00F32148">
        <w:rPr>
          <w:rFonts w:eastAsia="Times New Roman" w:cs="Arial"/>
          <w:color w:val="000000" w:themeColor="text1"/>
          <w:sz w:val="24"/>
          <w:szCs w:val="24"/>
          <w:lang w:eastAsia="pl-PL"/>
        </w:rPr>
        <w:t>2. Dyrektor ma obowiązek poinformowania rodziców o przypadku wystąpienia choroby zakaźnej w przedszkolu.</w:t>
      </w:r>
    </w:p>
    <w:p w:rsidR="00F32148" w:rsidRPr="00F32148" w:rsidRDefault="00F32148" w:rsidP="00F32148">
      <w:pPr>
        <w:shd w:val="clear" w:color="auto" w:fill="FFFFFF"/>
        <w:spacing w:after="0" w:line="240" w:lineRule="auto"/>
        <w:jc w:val="both"/>
        <w:rPr>
          <w:rFonts w:eastAsia="Times New Roman" w:cs="Arial"/>
          <w:color w:val="000000" w:themeColor="text1"/>
          <w:sz w:val="24"/>
          <w:szCs w:val="24"/>
          <w:lang w:eastAsia="pl-PL"/>
        </w:rPr>
      </w:pPr>
      <w:r w:rsidRPr="00F32148">
        <w:rPr>
          <w:rFonts w:eastAsia="Times New Roman" w:cs="Arial"/>
          <w:color w:val="000000" w:themeColor="text1"/>
          <w:sz w:val="24"/>
          <w:szCs w:val="24"/>
          <w:lang w:eastAsia="pl-PL"/>
        </w:rPr>
        <w:t xml:space="preserve">3. Personel obsługowy ma obowiązek umyć środkami antybakteryjnymi: sale, łazienkę, leżaki, meble, zabawki, uprać dywany, ręczniki, </w:t>
      </w:r>
      <w:proofErr w:type="spellStart"/>
      <w:r w:rsidRPr="00F32148">
        <w:rPr>
          <w:rFonts w:eastAsia="Times New Roman" w:cs="Arial"/>
          <w:color w:val="000000" w:themeColor="text1"/>
          <w:sz w:val="24"/>
          <w:szCs w:val="24"/>
          <w:lang w:eastAsia="pl-PL"/>
        </w:rPr>
        <w:t>pluszaki</w:t>
      </w:r>
      <w:proofErr w:type="spellEnd"/>
      <w:r w:rsidRPr="00F32148">
        <w:rPr>
          <w:rFonts w:eastAsia="Times New Roman" w:cs="Arial"/>
          <w:color w:val="000000" w:themeColor="text1"/>
          <w:sz w:val="24"/>
          <w:szCs w:val="24"/>
          <w:lang w:eastAsia="pl-PL"/>
        </w:rPr>
        <w:t>.</w:t>
      </w:r>
    </w:p>
    <w:p w:rsidR="00F32148" w:rsidRPr="00F32148" w:rsidRDefault="00F32148" w:rsidP="00F32148">
      <w:pPr>
        <w:shd w:val="clear" w:color="auto" w:fill="FFFFFF"/>
        <w:spacing w:after="0" w:line="240" w:lineRule="auto"/>
        <w:jc w:val="both"/>
        <w:rPr>
          <w:rFonts w:eastAsia="Times New Roman" w:cs="Arial"/>
          <w:color w:val="000000" w:themeColor="text1"/>
          <w:sz w:val="24"/>
          <w:szCs w:val="24"/>
          <w:lang w:eastAsia="pl-PL"/>
        </w:rPr>
      </w:pPr>
      <w:r w:rsidRPr="00F32148">
        <w:rPr>
          <w:rFonts w:eastAsia="Times New Roman" w:cs="Arial"/>
          <w:color w:val="000000" w:themeColor="text1"/>
          <w:sz w:val="24"/>
          <w:szCs w:val="24"/>
          <w:lang w:eastAsia="pl-PL"/>
        </w:rPr>
        <w:t>4. Dalsze działania w takiej sytuacji dyrektor podejmuje zgodnie z wytycznymi Sanepidu.</w:t>
      </w:r>
    </w:p>
    <w:p w:rsidR="00F32148" w:rsidRPr="00F32148" w:rsidRDefault="00F32148" w:rsidP="00F32148">
      <w:pPr>
        <w:shd w:val="clear" w:color="auto" w:fill="FFFFFF"/>
        <w:spacing w:after="0" w:line="240" w:lineRule="auto"/>
        <w:jc w:val="both"/>
        <w:rPr>
          <w:rFonts w:eastAsia="Times New Roman" w:cs="Arial"/>
          <w:color w:val="000000" w:themeColor="text1"/>
          <w:sz w:val="24"/>
          <w:szCs w:val="24"/>
          <w:lang w:eastAsia="pl-PL"/>
        </w:rPr>
      </w:pPr>
      <w:r w:rsidRPr="00F32148">
        <w:rPr>
          <w:rFonts w:eastAsia="Times New Roman" w:cs="Arial"/>
          <w:color w:val="000000" w:themeColor="text1"/>
          <w:sz w:val="24"/>
          <w:szCs w:val="24"/>
          <w:lang w:eastAsia="pl-PL"/>
        </w:rPr>
        <w:t>5. W przypadku wystąpienia u dziecka choroby zakaźnej rodzice są zobowiązani do przedłożenia zaświadczenia lekarskiego potwierdzającego zakończenie leczenia.</w:t>
      </w:r>
    </w:p>
    <w:p w:rsidR="00F32148" w:rsidRPr="00F32148" w:rsidRDefault="00F32148" w:rsidP="00F32148">
      <w:pPr>
        <w:shd w:val="clear" w:color="auto" w:fill="FFFFFF"/>
        <w:spacing w:after="0" w:line="240" w:lineRule="auto"/>
        <w:jc w:val="both"/>
        <w:rPr>
          <w:rFonts w:eastAsia="Times New Roman" w:cs="Arial"/>
          <w:color w:val="000000" w:themeColor="text1"/>
          <w:sz w:val="24"/>
          <w:szCs w:val="24"/>
          <w:lang w:eastAsia="pl-PL"/>
        </w:rPr>
      </w:pPr>
      <w:r w:rsidRPr="00F32148">
        <w:rPr>
          <w:rFonts w:eastAsia="Times New Roman" w:cs="Arial"/>
          <w:color w:val="000000" w:themeColor="text1"/>
          <w:sz w:val="24"/>
          <w:szCs w:val="24"/>
          <w:lang w:eastAsia="pl-PL"/>
        </w:rPr>
        <w:t>6. Rodzic/prawny opiekun zobowiązany jest do regularnego sprawdzania włosów i skóry głowy dziecka w celu wykrywania ewentualnej obecności wszy lub gnid oraz o zauważonych objawach owsicy jak swędzenie i drapanie okolicy pupy i niezwłocznie powiadomić o tym fakcie przedszkole jeśli fakt taki zaistnieje.</w:t>
      </w:r>
    </w:p>
    <w:p w:rsidR="00F32148" w:rsidRPr="00F32148" w:rsidRDefault="00F32148" w:rsidP="00F32148">
      <w:pPr>
        <w:shd w:val="clear" w:color="auto" w:fill="FFFFFF"/>
        <w:spacing w:after="0" w:line="240" w:lineRule="auto"/>
        <w:jc w:val="both"/>
        <w:rPr>
          <w:rFonts w:eastAsia="Times New Roman" w:cs="Arial"/>
          <w:color w:val="000000" w:themeColor="text1"/>
          <w:sz w:val="24"/>
          <w:szCs w:val="24"/>
          <w:lang w:eastAsia="pl-PL"/>
        </w:rPr>
      </w:pPr>
      <w:r w:rsidRPr="00F32148">
        <w:rPr>
          <w:rFonts w:eastAsia="Times New Roman" w:cs="Arial"/>
          <w:color w:val="000000" w:themeColor="text1"/>
          <w:sz w:val="24"/>
          <w:szCs w:val="24"/>
          <w:lang w:eastAsia="pl-PL"/>
        </w:rPr>
        <w:t>7. Dyrektor przedszkola zarządza dokonanie przez osobę upoważnioną kontroli czystości skóry głowy wszystkich dzieci oraz wszystkich pracowników przedszkola, z zachowaniem zasady intymności (kontrola indywidualna w wydzielonym pomieszczeniu).</w:t>
      </w:r>
    </w:p>
    <w:p w:rsidR="00F32148" w:rsidRPr="00F32148" w:rsidRDefault="00F32148" w:rsidP="00F32148">
      <w:pPr>
        <w:shd w:val="clear" w:color="auto" w:fill="FFFFFF"/>
        <w:spacing w:after="0" w:line="240" w:lineRule="auto"/>
        <w:jc w:val="both"/>
        <w:rPr>
          <w:rFonts w:eastAsia="Times New Roman" w:cs="Arial"/>
          <w:color w:val="000000" w:themeColor="text1"/>
          <w:sz w:val="24"/>
          <w:szCs w:val="24"/>
          <w:lang w:eastAsia="pl-PL"/>
        </w:rPr>
      </w:pPr>
      <w:r w:rsidRPr="00F32148">
        <w:rPr>
          <w:rFonts w:eastAsia="Times New Roman" w:cs="Arial"/>
          <w:color w:val="000000" w:themeColor="text1"/>
          <w:sz w:val="24"/>
          <w:szCs w:val="24"/>
          <w:lang w:eastAsia="pl-PL"/>
        </w:rPr>
        <w:t>8. W przypadku podejrzenia przez nauczyciela wszawicy lub owsicy u dziecka, powiadamia on o tym rodziców, którzy są zobowiązani do niezwłocznego odebrania dziecka z przedszkola i podjęcia leczenia. Obowiązek wykonania zabiegów w celu skutecznego usunięcia wszawicy i owsicy spoczywa na rodzicach. W razie potrzeby nauczyciel informuje o konieczności poddania się kuracji wszystkich domowników i monitoruje skuteczność działań, jednocześnie informuje Dyrektora przedszkola o wynikach kontroli i skali zjawiska.</w:t>
      </w:r>
    </w:p>
    <w:p w:rsidR="00F32148" w:rsidRPr="00F32148" w:rsidRDefault="00F32148" w:rsidP="00F32148">
      <w:pPr>
        <w:shd w:val="clear" w:color="auto" w:fill="FFFFFF"/>
        <w:spacing w:after="0" w:line="240" w:lineRule="auto"/>
        <w:jc w:val="both"/>
        <w:rPr>
          <w:rFonts w:eastAsia="Times New Roman" w:cs="Arial"/>
          <w:color w:val="000000" w:themeColor="text1"/>
          <w:sz w:val="24"/>
          <w:szCs w:val="24"/>
          <w:lang w:eastAsia="pl-PL"/>
        </w:rPr>
      </w:pPr>
      <w:r w:rsidRPr="00F32148">
        <w:rPr>
          <w:rFonts w:eastAsia="Times New Roman" w:cs="Arial"/>
          <w:color w:val="000000" w:themeColor="text1"/>
          <w:sz w:val="24"/>
          <w:szCs w:val="24"/>
          <w:lang w:eastAsia="pl-PL"/>
        </w:rPr>
        <w:lastRenderedPageBreak/>
        <w:t>9. Nauczyciel przedszkola niezwłocznie powiadamia innych rodziców o wystąpieniu przypadków wszawicy lub owsicy wśród dzieci (informacja indywidualna w grupie).</w:t>
      </w:r>
    </w:p>
    <w:p w:rsidR="00F32148" w:rsidRPr="00F32148" w:rsidRDefault="00F32148" w:rsidP="00F32148">
      <w:pPr>
        <w:shd w:val="clear" w:color="auto" w:fill="FFFFFF"/>
        <w:spacing w:after="0" w:line="240" w:lineRule="auto"/>
        <w:jc w:val="both"/>
        <w:rPr>
          <w:rFonts w:eastAsia="Times New Roman" w:cs="Arial"/>
          <w:color w:val="000000" w:themeColor="text1"/>
          <w:sz w:val="24"/>
          <w:szCs w:val="24"/>
          <w:lang w:eastAsia="pl-PL"/>
        </w:rPr>
      </w:pPr>
      <w:r w:rsidRPr="00F32148">
        <w:rPr>
          <w:rFonts w:eastAsia="Times New Roman" w:cs="Arial"/>
          <w:color w:val="000000" w:themeColor="text1"/>
          <w:sz w:val="24"/>
          <w:szCs w:val="24"/>
          <w:lang w:eastAsia="pl-PL"/>
        </w:rPr>
        <w:t>10. W przypadku gdy rodzice zgłoszą trudności w przyprowadzeniu kuracji ( np. brak środków na zakup preparatu), dyrektor przedszkola we współpracy z ośrodkiem pomocy społecznej, udzielają rodzicom lub opiekunom niezbędnej pomocy.</w:t>
      </w:r>
    </w:p>
    <w:p w:rsidR="00F32148" w:rsidRPr="00F32148" w:rsidRDefault="00F32148" w:rsidP="00F32148">
      <w:pPr>
        <w:shd w:val="clear" w:color="auto" w:fill="FFFFFF"/>
        <w:spacing w:after="0" w:line="240" w:lineRule="auto"/>
        <w:jc w:val="both"/>
        <w:rPr>
          <w:rFonts w:eastAsia="Times New Roman" w:cs="Arial"/>
          <w:color w:val="000000" w:themeColor="text1"/>
          <w:sz w:val="24"/>
          <w:szCs w:val="24"/>
          <w:lang w:eastAsia="pl-PL"/>
        </w:rPr>
      </w:pPr>
      <w:r w:rsidRPr="00F32148">
        <w:rPr>
          <w:rFonts w:eastAsia="Times New Roman" w:cs="Arial"/>
          <w:color w:val="000000" w:themeColor="text1"/>
          <w:sz w:val="24"/>
          <w:szCs w:val="24"/>
          <w:lang w:eastAsia="pl-PL"/>
        </w:rPr>
        <w:t>11. Osoba wyznaczona przez dyrektora po upływie 7 – 10 dni kontroluje stan czystości skóry głowy dzieci po przeprowadzonych zabiegach higienicznych przez rodziców.</w:t>
      </w:r>
    </w:p>
    <w:p w:rsidR="00F32148" w:rsidRPr="00F32148" w:rsidRDefault="00F32148" w:rsidP="00F32148">
      <w:pPr>
        <w:shd w:val="clear" w:color="auto" w:fill="FFFFFF"/>
        <w:spacing w:after="0" w:line="240" w:lineRule="auto"/>
        <w:jc w:val="both"/>
        <w:rPr>
          <w:rFonts w:eastAsia="Times New Roman" w:cs="Arial"/>
          <w:color w:val="000000" w:themeColor="text1"/>
          <w:sz w:val="24"/>
          <w:szCs w:val="24"/>
          <w:lang w:eastAsia="pl-PL"/>
        </w:rPr>
      </w:pPr>
      <w:r w:rsidRPr="00F32148">
        <w:rPr>
          <w:rFonts w:eastAsia="Times New Roman" w:cs="Arial"/>
          <w:color w:val="000000" w:themeColor="text1"/>
          <w:sz w:val="24"/>
          <w:szCs w:val="24"/>
          <w:lang w:eastAsia="pl-PL"/>
        </w:rPr>
        <w:t>12. W trakcie leczenia dziecko musi pozostać w domu, żeby zapobiec przenoszeniu się wszawicy, owsicy na inne dzieci uczęszczające do przedszkola. Dziecko wraca do przedszkola po zakończeniu leczenia.</w:t>
      </w:r>
    </w:p>
    <w:p w:rsidR="00F32148" w:rsidRPr="00F32148" w:rsidRDefault="00F32148" w:rsidP="00F32148">
      <w:pPr>
        <w:shd w:val="clear" w:color="auto" w:fill="FFFFFF"/>
        <w:spacing w:after="0" w:line="240" w:lineRule="auto"/>
        <w:jc w:val="both"/>
        <w:rPr>
          <w:rFonts w:eastAsia="Times New Roman" w:cs="Arial"/>
          <w:color w:val="000000" w:themeColor="text1"/>
          <w:sz w:val="24"/>
          <w:szCs w:val="24"/>
          <w:lang w:eastAsia="pl-PL"/>
        </w:rPr>
      </w:pPr>
      <w:r w:rsidRPr="00F32148">
        <w:rPr>
          <w:rFonts w:eastAsia="Times New Roman" w:cs="Arial"/>
          <w:color w:val="000000" w:themeColor="text1"/>
          <w:sz w:val="24"/>
          <w:szCs w:val="24"/>
          <w:lang w:eastAsia="pl-PL"/>
        </w:rPr>
        <w:t>13. W przypadku, gdy rodzice wyrażają sprzeciw wobec informacji o kontroli higienicznej lub nie podejmą niezbędnych działań higienicznych lub ich działania będą nieskuteczne dyrektor przeprowadza z rodzicami rozmowę wyjaśniającą, a gdy ona nie przyniesie rozwiązania podejmuje bardziej radykalne kroki, tzn. zawiadamia ośrodek pomocy społecznej o konieczności wzmożenia nadzoru nad realizacją funkcji opiekuńczych przez rodziców.</w:t>
      </w:r>
    </w:p>
    <w:p w:rsidR="00F32148" w:rsidRPr="00F32148" w:rsidRDefault="00F32148" w:rsidP="00F32148">
      <w:pPr>
        <w:shd w:val="clear" w:color="auto" w:fill="FFFFFF"/>
        <w:spacing w:after="0" w:line="384" w:lineRule="atLeast"/>
        <w:textAlignment w:val="baseline"/>
        <w:rPr>
          <w:rFonts w:eastAsia="Times New Roman" w:cs="Arial"/>
          <w:b/>
          <w:bCs/>
          <w:color w:val="000000" w:themeColor="text1"/>
          <w:sz w:val="24"/>
          <w:szCs w:val="24"/>
          <w:lang w:eastAsia="pl-PL"/>
        </w:rPr>
      </w:pPr>
    </w:p>
    <w:p w:rsidR="00F32148" w:rsidRPr="00F32148" w:rsidRDefault="00F32148" w:rsidP="00F32148">
      <w:pPr>
        <w:shd w:val="clear" w:color="auto" w:fill="FFFFFF"/>
        <w:spacing w:after="0" w:line="384" w:lineRule="atLeast"/>
        <w:jc w:val="both"/>
        <w:textAlignment w:val="baseline"/>
        <w:rPr>
          <w:rFonts w:eastAsia="Times New Roman" w:cs="Arial"/>
          <w:b/>
          <w:color w:val="000000" w:themeColor="text1"/>
          <w:sz w:val="24"/>
          <w:szCs w:val="24"/>
          <w:lang w:eastAsia="pl-PL"/>
        </w:rPr>
      </w:pPr>
      <w:r w:rsidRPr="00F32148">
        <w:rPr>
          <w:rFonts w:eastAsia="Times New Roman" w:cs="Arial"/>
          <w:b/>
          <w:color w:val="000000" w:themeColor="text1"/>
          <w:sz w:val="24"/>
          <w:szCs w:val="24"/>
          <w:lang w:eastAsia="pl-PL"/>
        </w:rPr>
        <w:t>KORONAVIRUS (COVID-19)</w:t>
      </w:r>
    </w:p>
    <w:p w:rsidR="00F32148" w:rsidRPr="00F32148" w:rsidRDefault="00F32148" w:rsidP="00F32148">
      <w:pPr>
        <w:shd w:val="clear" w:color="auto" w:fill="FFFFFF"/>
        <w:spacing w:after="0" w:line="384" w:lineRule="atLeast"/>
        <w:jc w:val="both"/>
        <w:textAlignment w:val="baseline"/>
        <w:rPr>
          <w:rFonts w:eastAsia="Times New Roman" w:cs="Arial"/>
          <w:color w:val="000000" w:themeColor="text1"/>
          <w:sz w:val="24"/>
          <w:szCs w:val="24"/>
          <w:lang w:eastAsia="pl-PL"/>
        </w:rPr>
      </w:pPr>
      <w:r w:rsidRPr="00F32148">
        <w:rPr>
          <w:rFonts w:eastAsia="Times New Roman" w:cs="Arial"/>
          <w:color w:val="000000" w:themeColor="text1"/>
          <w:sz w:val="24"/>
          <w:szCs w:val="24"/>
          <w:lang w:eastAsia="pl-PL"/>
        </w:rPr>
        <w:t xml:space="preserve">Od zakażenia do pojawienia się objawów może minąć 1–14 dni. Najczęstsze objawy choroby </w:t>
      </w:r>
      <w:proofErr w:type="spellStart"/>
      <w:r w:rsidRPr="00F32148">
        <w:rPr>
          <w:rFonts w:eastAsia="Times New Roman" w:cs="Arial"/>
          <w:color w:val="000000" w:themeColor="text1"/>
          <w:sz w:val="24"/>
          <w:szCs w:val="24"/>
          <w:lang w:eastAsia="pl-PL"/>
        </w:rPr>
        <w:t>koronawirusowej</w:t>
      </w:r>
      <w:proofErr w:type="spellEnd"/>
      <w:r w:rsidRPr="00F32148">
        <w:rPr>
          <w:rFonts w:eastAsia="Times New Roman" w:cs="Arial"/>
          <w:color w:val="000000" w:themeColor="text1"/>
          <w:sz w:val="24"/>
          <w:szCs w:val="24"/>
          <w:lang w:eastAsia="pl-PL"/>
        </w:rPr>
        <w:t xml:space="preserve"> (COVID-19) to: </w:t>
      </w:r>
    </w:p>
    <w:p w:rsidR="00F32148" w:rsidRPr="00F32148" w:rsidRDefault="00F32148" w:rsidP="00F32148">
      <w:pPr>
        <w:shd w:val="clear" w:color="auto" w:fill="FFFFFF"/>
        <w:spacing w:after="0" w:line="384" w:lineRule="atLeast"/>
        <w:jc w:val="both"/>
        <w:textAlignment w:val="baseline"/>
        <w:rPr>
          <w:rFonts w:eastAsia="Times New Roman" w:cs="Arial"/>
          <w:color w:val="000000" w:themeColor="text1"/>
          <w:sz w:val="24"/>
          <w:szCs w:val="24"/>
          <w:lang w:eastAsia="pl-PL"/>
        </w:rPr>
      </w:pPr>
      <w:r w:rsidRPr="00F32148">
        <w:rPr>
          <w:rFonts w:eastAsia="Times New Roman" w:cs="Arial"/>
          <w:color w:val="000000" w:themeColor="text1"/>
          <w:sz w:val="24"/>
          <w:szCs w:val="24"/>
          <w:lang w:eastAsia="pl-PL"/>
        </w:rPr>
        <w:t>kaszel,</w:t>
      </w:r>
    </w:p>
    <w:p w:rsidR="00F32148" w:rsidRPr="00F32148" w:rsidRDefault="00F32148" w:rsidP="00F32148">
      <w:pPr>
        <w:shd w:val="clear" w:color="auto" w:fill="FFFFFF"/>
        <w:spacing w:after="0" w:line="384" w:lineRule="atLeast"/>
        <w:jc w:val="both"/>
        <w:textAlignment w:val="baseline"/>
        <w:rPr>
          <w:rFonts w:eastAsia="Times New Roman" w:cs="Arial"/>
          <w:color w:val="000000" w:themeColor="text1"/>
          <w:sz w:val="24"/>
          <w:szCs w:val="24"/>
          <w:lang w:eastAsia="pl-PL"/>
        </w:rPr>
      </w:pPr>
      <w:r w:rsidRPr="00F32148">
        <w:rPr>
          <w:rFonts w:eastAsia="Times New Roman" w:cs="Arial"/>
          <w:color w:val="000000" w:themeColor="text1"/>
          <w:sz w:val="24"/>
          <w:szCs w:val="24"/>
          <w:lang w:eastAsia="pl-PL"/>
        </w:rPr>
        <w:t>gorączka,</w:t>
      </w:r>
    </w:p>
    <w:p w:rsidR="00F32148" w:rsidRPr="00F32148" w:rsidRDefault="00F32148" w:rsidP="00F32148">
      <w:pPr>
        <w:shd w:val="clear" w:color="auto" w:fill="FFFFFF"/>
        <w:spacing w:after="0" w:line="384" w:lineRule="atLeast"/>
        <w:jc w:val="both"/>
        <w:textAlignment w:val="baseline"/>
        <w:rPr>
          <w:rFonts w:eastAsia="Times New Roman" w:cs="Arial"/>
          <w:color w:val="000000" w:themeColor="text1"/>
          <w:sz w:val="24"/>
          <w:szCs w:val="24"/>
          <w:lang w:eastAsia="pl-PL"/>
        </w:rPr>
      </w:pPr>
      <w:r w:rsidRPr="00F32148">
        <w:rPr>
          <w:rFonts w:eastAsia="Times New Roman" w:cs="Arial"/>
          <w:color w:val="000000" w:themeColor="text1"/>
          <w:sz w:val="24"/>
          <w:szCs w:val="24"/>
          <w:lang w:eastAsia="pl-PL"/>
        </w:rPr>
        <w:t>zmęczenie,</w:t>
      </w:r>
    </w:p>
    <w:p w:rsidR="00F32148" w:rsidRPr="00F32148" w:rsidRDefault="00F32148" w:rsidP="00F32148">
      <w:pPr>
        <w:shd w:val="clear" w:color="auto" w:fill="FFFFFF"/>
        <w:spacing w:after="0" w:line="384" w:lineRule="atLeast"/>
        <w:jc w:val="both"/>
        <w:textAlignment w:val="baseline"/>
        <w:rPr>
          <w:rFonts w:eastAsia="Times New Roman" w:cs="Arial"/>
          <w:color w:val="000000" w:themeColor="text1"/>
          <w:sz w:val="24"/>
          <w:szCs w:val="24"/>
          <w:lang w:eastAsia="pl-PL"/>
        </w:rPr>
      </w:pPr>
      <w:r w:rsidRPr="00F32148">
        <w:rPr>
          <w:rFonts w:eastAsia="Times New Roman" w:cs="Arial"/>
          <w:color w:val="000000" w:themeColor="text1"/>
          <w:sz w:val="24"/>
          <w:szCs w:val="24"/>
          <w:lang w:eastAsia="pl-PL"/>
        </w:rPr>
        <w:t>trudności z oddychaniem (w ciężkich przypadkach).</w:t>
      </w:r>
    </w:p>
    <w:p w:rsidR="00F32148" w:rsidRPr="00F32148" w:rsidRDefault="00F32148" w:rsidP="00F32148">
      <w:pPr>
        <w:shd w:val="clear" w:color="auto" w:fill="FFFFFF"/>
        <w:spacing w:after="0" w:line="384" w:lineRule="atLeast"/>
        <w:jc w:val="both"/>
        <w:textAlignment w:val="baseline"/>
        <w:rPr>
          <w:rFonts w:eastAsia="Times New Roman" w:cs="Arial"/>
          <w:color w:val="000000" w:themeColor="text1"/>
          <w:sz w:val="24"/>
          <w:szCs w:val="24"/>
          <w:lang w:eastAsia="pl-PL"/>
        </w:rPr>
      </w:pPr>
      <w:r w:rsidRPr="00F32148">
        <w:rPr>
          <w:rFonts w:eastAsia="Times New Roman" w:cs="Arial"/>
          <w:color w:val="000000" w:themeColor="text1"/>
          <w:sz w:val="24"/>
          <w:szCs w:val="24"/>
          <w:lang w:eastAsia="pl-PL"/>
        </w:rPr>
        <w:t xml:space="preserve">Jeżeli w ciągu ostatnich 14 dni dziecko- wychowanek przedszkola lub członek jego najbliższej rodziny, z którym na co dzień dziecko zamieszkuje, przebywał w miejscu gdzie występuje KORONAVIRUS bezzwłocznie powiadamiany jest dyrektor przedszkola. Dodatkowo rodzice/ prawni opiekunowie mają możliwość kontaktować się w sprawie </w:t>
      </w:r>
      <w:proofErr w:type="spellStart"/>
      <w:r w:rsidRPr="00F32148">
        <w:rPr>
          <w:rFonts w:eastAsia="Times New Roman" w:cs="Arial"/>
          <w:color w:val="000000" w:themeColor="text1"/>
          <w:sz w:val="24"/>
          <w:szCs w:val="24"/>
          <w:lang w:eastAsia="pl-PL"/>
        </w:rPr>
        <w:t>koronawirusa</w:t>
      </w:r>
      <w:proofErr w:type="spellEnd"/>
      <w:r w:rsidRPr="00F32148">
        <w:rPr>
          <w:rFonts w:eastAsia="Times New Roman" w:cs="Arial"/>
          <w:color w:val="000000" w:themeColor="text1"/>
          <w:sz w:val="24"/>
          <w:szCs w:val="24"/>
          <w:lang w:eastAsia="pl-PL"/>
        </w:rPr>
        <w:t xml:space="preserve"> pod numerem infolinii- INFOLINIA W SPRAWIE KORONAVIRUSA – 800 190 590</w:t>
      </w:r>
    </w:p>
    <w:p w:rsidR="00F32148" w:rsidRPr="00F32148" w:rsidRDefault="00F32148" w:rsidP="00F32148">
      <w:pPr>
        <w:shd w:val="clear" w:color="auto" w:fill="FFFFFF"/>
        <w:spacing w:after="0" w:line="384" w:lineRule="atLeast"/>
        <w:jc w:val="both"/>
        <w:textAlignment w:val="baseline"/>
        <w:rPr>
          <w:rFonts w:eastAsia="Times New Roman" w:cs="Arial"/>
          <w:color w:val="000000" w:themeColor="text1"/>
          <w:sz w:val="24"/>
          <w:szCs w:val="24"/>
          <w:lang w:eastAsia="pl-PL"/>
        </w:rPr>
      </w:pPr>
      <w:r w:rsidRPr="00F32148">
        <w:rPr>
          <w:rFonts w:eastAsia="Times New Roman" w:cs="Arial"/>
          <w:color w:val="000000" w:themeColor="text1"/>
          <w:sz w:val="24"/>
          <w:szCs w:val="24"/>
          <w:lang w:eastAsia="pl-PL"/>
        </w:rPr>
        <w:t xml:space="preserve">W przypadku, gdy istnieje podejrzenie zakażenia dziecka – wychowanka przedszkola lub innego członka jego rodziny, z którym dziecko zamieszkuje rodzice mają zakaz przyprowadzania dziecka do przedszkola. </w:t>
      </w:r>
    </w:p>
    <w:p w:rsidR="00F32148" w:rsidRPr="00700AF8" w:rsidRDefault="00F32148" w:rsidP="00F32148">
      <w:pPr>
        <w:shd w:val="clear" w:color="auto" w:fill="FFFFFF"/>
        <w:spacing w:after="0" w:line="384" w:lineRule="atLeast"/>
        <w:jc w:val="both"/>
        <w:textAlignment w:val="baseline"/>
        <w:rPr>
          <w:rFonts w:eastAsia="Times New Roman" w:cs="Arial"/>
          <w:color w:val="111111"/>
          <w:sz w:val="24"/>
          <w:szCs w:val="24"/>
          <w:lang w:eastAsia="pl-PL"/>
        </w:rPr>
      </w:pPr>
      <w:r w:rsidRPr="00F32148">
        <w:rPr>
          <w:rFonts w:eastAsia="Times New Roman" w:cs="Arial"/>
          <w:color w:val="000000" w:themeColor="text1"/>
          <w:sz w:val="24"/>
          <w:szCs w:val="24"/>
          <w:lang w:eastAsia="pl-PL"/>
        </w:rPr>
        <w:t xml:space="preserve">Wszelkie wątpliwości dotyczące stanu zdrowia rodziców i bliskich oraz stanu zdrowia dziecka wyjaśniane są natychmiast w rozmowie z rodzicem/prawnym opiekunem, w formie </w:t>
      </w:r>
      <w:r>
        <w:rPr>
          <w:rFonts w:eastAsia="Times New Roman" w:cs="Arial"/>
          <w:color w:val="111111"/>
          <w:sz w:val="24"/>
          <w:szCs w:val="24"/>
          <w:lang w:eastAsia="pl-PL"/>
        </w:rPr>
        <w:t xml:space="preserve">umożliwiającej najszybszy kontakt np. telefonicznie </w:t>
      </w:r>
      <w:r w:rsidRPr="00700AF8">
        <w:rPr>
          <w:rFonts w:eastAsia="Times New Roman" w:cs="Arial"/>
          <w:color w:val="111111"/>
          <w:sz w:val="24"/>
          <w:szCs w:val="24"/>
          <w:lang w:eastAsia="pl-PL"/>
        </w:rPr>
        <w:t>lub innymi metodami zdalnej komunikacji.</w:t>
      </w:r>
    </w:p>
    <w:p w:rsidR="00F32148" w:rsidRPr="00700AF8" w:rsidRDefault="00F32148" w:rsidP="00F32148">
      <w:pPr>
        <w:shd w:val="clear" w:color="auto" w:fill="FFFFFF"/>
        <w:spacing w:after="0" w:line="384" w:lineRule="atLeast"/>
        <w:jc w:val="both"/>
        <w:textAlignment w:val="baseline"/>
        <w:rPr>
          <w:rFonts w:eastAsia="Times New Roman" w:cs="Arial"/>
          <w:color w:val="111111"/>
          <w:sz w:val="24"/>
          <w:szCs w:val="24"/>
          <w:lang w:eastAsia="pl-PL"/>
        </w:rPr>
      </w:pPr>
      <w:r>
        <w:rPr>
          <w:rFonts w:eastAsia="Times New Roman" w:cs="Arial"/>
          <w:color w:val="111111"/>
          <w:sz w:val="24"/>
          <w:szCs w:val="24"/>
          <w:lang w:eastAsia="pl-PL"/>
        </w:rPr>
        <w:t xml:space="preserve">Zaleca się aby rodzice zwracali uwagę dziecku oraz przestrzegali następujących zasad: </w:t>
      </w:r>
    </w:p>
    <w:p w:rsidR="00F32148" w:rsidRPr="00700AF8" w:rsidRDefault="00F32148" w:rsidP="00F32148">
      <w:pPr>
        <w:numPr>
          <w:ilvl w:val="0"/>
          <w:numId w:val="31"/>
        </w:numPr>
        <w:shd w:val="clear" w:color="auto" w:fill="FFFFFF"/>
        <w:spacing w:after="0" w:line="384" w:lineRule="atLeast"/>
        <w:jc w:val="both"/>
        <w:textAlignment w:val="baseline"/>
        <w:rPr>
          <w:rFonts w:eastAsia="Times New Roman" w:cs="Arial"/>
          <w:color w:val="111111"/>
          <w:sz w:val="24"/>
          <w:szCs w:val="24"/>
          <w:lang w:eastAsia="pl-PL"/>
        </w:rPr>
      </w:pPr>
      <w:r>
        <w:rPr>
          <w:rFonts w:eastAsia="Times New Roman" w:cs="Arial"/>
          <w:color w:val="111111"/>
          <w:sz w:val="24"/>
          <w:szCs w:val="24"/>
          <w:lang w:eastAsia="pl-PL"/>
        </w:rPr>
        <w:t>C</w:t>
      </w:r>
      <w:r w:rsidRPr="00700AF8">
        <w:rPr>
          <w:rFonts w:eastAsia="Times New Roman" w:cs="Arial"/>
          <w:color w:val="111111"/>
          <w:sz w:val="24"/>
          <w:szCs w:val="24"/>
          <w:lang w:eastAsia="pl-PL"/>
        </w:rPr>
        <w:t>zęst</w:t>
      </w:r>
      <w:r>
        <w:rPr>
          <w:rFonts w:eastAsia="Times New Roman" w:cs="Arial"/>
          <w:color w:val="111111"/>
          <w:sz w:val="24"/>
          <w:szCs w:val="24"/>
          <w:lang w:eastAsia="pl-PL"/>
        </w:rPr>
        <w:t>e mycie</w:t>
      </w:r>
      <w:r w:rsidRPr="00700AF8">
        <w:rPr>
          <w:rFonts w:eastAsia="Times New Roman" w:cs="Arial"/>
          <w:color w:val="111111"/>
          <w:sz w:val="24"/>
          <w:szCs w:val="24"/>
          <w:lang w:eastAsia="pl-PL"/>
        </w:rPr>
        <w:t xml:space="preserve"> r</w:t>
      </w:r>
      <w:r>
        <w:rPr>
          <w:rFonts w:eastAsia="Times New Roman" w:cs="Arial"/>
          <w:color w:val="111111"/>
          <w:sz w:val="24"/>
          <w:szCs w:val="24"/>
          <w:lang w:eastAsia="pl-PL"/>
        </w:rPr>
        <w:t>ąk</w:t>
      </w:r>
      <w:r w:rsidRPr="00700AF8">
        <w:rPr>
          <w:rFonts w:eastAsia="Times New Roman" w:cs="Arial"/>
          <w:color w:val="111111"/>
          <w:sz w:val="24"/>
          <w:szCs w:val="24"/>
          <w:lang w:eastAsia="pl-PL"/>
        </w:rPr>
        <w:t xml:space="preserve"> wodą z mydłem lub środkiem odkażającym.</w:t>
      </w:r>
    </w:p>
    <w:p w:rsidR="00F32148" w:rsidRPr="00700AF8" w:rsidRDefault="00F32148" w:rsidP="00F32148">
      <w:pPr>
        <w:numPr>
          <w:ilvl w:val="0"/>
          <w:numId w:val="31"/>
        </w:numPr>
        <w:shd w:val="clear" w:color="auto" w:fill="FFFFFF"/>
        <w:spacing w:after="0" w:line="384" w:lineRule="atLeast"/>
        <w:jc w:val="both"/>
        <w:textAlignment w:val="baseline"/>
        <w:rPr>
          <w:rFonts w:eastAsia="Times New Roman" w:cs="Arial"/>
          <w:color w:val="111111"/>
          <w:sz w:val="24"/>
          <w:szCs w:val="24"/>
          <w:lang w:eastAsia="pl-PL"/>
        </w:rPr>
      </w:pPr>
      <w:r w:rsidRPr="00700AF8">
        <w:rPr>
          <w:rFonts w:eastAsia="Times New Roman" w:cs="Arial"/>
          <w:color w:val="111111"/>
          <w:sz w:val="24"/>
          <w:szCs w:val="24"/>
          <w:lang w:eastAsia="pl-PL"/>
        </w:rPr>
        <w:t>Unika</w:t>
      </w:r>
      <w:r>
        <w:rPr>
          <w:rFonts w:eastAsia="Times New Roman" w:cs="Arial"/>
          <w:color w:val="111111"/>
          <w:sz w:val="24"/>
          <w:szCs w:val="24"/>
          <w:lang w:eastAsia="pl-PL"/>
        </w:rPr>
        <w:t>nie</w:t>
      </w:r>
      <w:r w:rsidRPr="00700AF8">
        <w:rPr>
          <w:rFonts w:eastAsia="Times New Roman" w:cs="Arial"/>
          <w:color w:val="111111"/>
          <w:sz w:val="24"/>
          <w:szCs w:val="24"/>
          <w:lang w:eastAsia="pl-PL"/>
        </w:rPr>
        <w:t xml:space="preserve"> dotykania rękami oczu, nosa i ust.</w:t>
      </w:r>
    </w:p>
    <w:p w:rsidR="00F32148" w:rsidRPr="00700AF8" w:rsidRDefault="00F32148" w:rsidP="00F32148">
      <w:pPr>
        <w:numPr>
          <w:ilvl w:val="0"/>
          <w:numId w:val="31"/>
        </w:numPr>
        <w:shd w:val="clear" w:color="auto" w:fill="FFFFFF"/>
        <w:spacing w:after="0" w:line="384" w:lineRule="atLeast"/>
        <w:jc w:val="both"/>
        <w:textAlignment w:val="baseline"/>
        <w:rPr>
          <w:rFonts w:eastAsia="Times New Roman" w:cs="Arial"/>
          <w:color w:val="111111"/>
          <w:sz w:val="24"/>
          <w:szCs w:val="24"/>
          <w:lang w:eastAsia="pl-PL"/>
        </w:rPr>
      </w:pPr>
      <w:r w:rsidRPr="00700AF8">
        <w:rPr>
          <w:rFonts w:eastAsia="Times New Roman" w:cs="Arial"/>
          <w:color w:val="111111"/>
          <w:sz w:val="24"/>
          <w:szCs w:val="24"/>
          <w:lang w:eastAsia="pl-PL"/>
        </w:rPr>
        <w:t>Zasłania</w:t>
      </w:r>
      <w:r>
        <w:rPr>
          <w:rFonts w:eastAsia="Times New Roman" w:cs="Arial"/>
          <w:color w:val="111111"/>
          <w:sz w:val="24"/>
          <w:szCs w:val="24"/>
          <w:lang w:eastAsia="pl-PL"/>
        </w:rPr>
        <w:t>nie</w:t>
      </w:r>
      <w:r w:rsidRPr="00700AF8">
        <w:rPr>
          <w:rFonts w:eastAsia="Times New Roman" w:cs="Arial"/>
          <w:color w:val="111111"/>
          <w:sz w:val="24"/>
          <w:szCs w:val="24"/>
          <w:lang w:eastAsia="pl-PL"/>
        </w:rPr>
        <w:t xml:space="preserve"> ust i nos zgiętym ramieniem lub jednorazową chusteczką </w:t>
      </w:r>
      <w:r>
        <w:rPr>
          <w:rFonts w:eastAsia="Times New Roman" w:cs="Arial"/>
          <w:color w:val="111111"/>
          <w:sz w:val="24"/>
          <w:szCs w:val="24"/>
          <w:lang w:eastAsia="pl-PL"/>
        </w:rPr>
        <w:t>w przypadku</w:t>
      </w:r>
      <w:r w:rsidRPr="00700AF8">
        <w:rPr>
          <w:rFonts w:eastAsia="Times New Roman" w:cs="Arial"/>
          <w:color w:val="111111"/>
          <w:sz w:val="24"/>
          <w:szCs w:val="24"/>
          <w:lang w:eastAsia="pl-PL"/>
        </w:rPr>
        <w:t xml:space="preserve"> kaszl</w:t>
      </w:r>
      <w:r>
        <w:rPr>
          <w:rFonts w:eastAsia="Times New Roman" w:cs="Arial"/>
          <w:color w:val="111111"/>
          <w:sz w:val="24"/>
          <w:szCs w:val="24"/>
          <w:lang w:eastAsia="pl-PL"/>
        </w:rPr>
        <w:t>u</w:t>
      </w:r>
      <w:r w:rsidRPr="00700AF8">
        <w:rPr>
          <w:rFonts w:eastAsia="Times New Roman" w:cs="Arial"/>
          <w:color w:val="111111"/>
          <w:sz w:val="24"/>
          <w:szCs w:val="24"/>
          <w:lang w:eastAsia="pl-PL"/>
        </w:rPr>
        <w:t xml:space="preserve"> lub kicha</w:t>
      </w:r>
      <w:r>
        <w:rPr>
          <w:rFonts w:eastAsia="Times New Roman" w:cs="Arial"/>
          <w:color w:val="111111"/>
          <w:sz w:val="24"/>
          <w:szCs w:val="24"/>
          <w:lang w:eastAsia="pl-PL"/>
        </w:rPr>
        <w:t xml:space="preserve">nia. </w:t>
      </w:r>
    </w:p>
    <w:p w:rsidR="00F32148" w:rsidRDefault="00F32148" w:rsidP="00F32148">
      <w:pPr>
        <w:numPr>
          <w:ilvl w:val="0"/>
          <w:numId w:val="31"/>
        </w:numPr>
        <w:shd w:val="clear" w:color="auto" w:fill="FFFFFF"/>
        <w:spacing w:after="0" w:line="384" w:lineRule="atLeast"/>
        <w:jc w:val="both"/>
        <w:textAlignment w:val="baseline"/>
        <w:rPr>
          <w:rFonts w:eastAsia="Times New Roman" w:cs="Arial"/>
          <w:color w:val="111111"/>
          <w:sz w:val="24"/>
          <w:szCs w:val="24"/>
          <w:lang w:eastAsia="pl-PL"/>
        </w:rPr>
      </w:pPr>
      <w:r w:rsidRPr="00700AF8">
        <w:rPr>
          <w:rFonts w:eastAsia="Times New Roman" w:cs="Arial"/>
          <w:color w:val="111111"/>
          <w:sz w:val="24"/>
          <w:szCs w:val="24"/>
          <w:lang w:eastAsia="pl-PL"/>
        </w:rPr>
        <w:t>Nie zbliża</w:t>
      </w:r>
      <w:r>
        <w:rPr>
          <w:rFonts w:eastAsia="Times New Roman" w:cs="Arial"/>
          <w:color w:val="111111"/>
          <w:sz w:val="24"/>
          <w:szCs w:val="24"/>
          <w:lang w:eastAsia="pl-PL"/>
        </w:rPr>
        <w:t>nie</w:t>
      </w:r>
      <w:r w:rsidRPr="00700AF8">
        <w:rPr>
          <w:rFonts w:eastAsia="Times New Roman" w:cs="Arial"/>
          <w:color w:val="111111"/>
          <w:sz w:val="24"/>
          <w:szCs w:val="24"/>
          <w:lang w:eastAsia="pl-PL"/>
        </w:rPr>
        <w:t xml:space="preserve"> się do osób chorych.</w:t>
      </w:r>
    </w:p>
    <w:p w:rsidR="00F32148" w:rsidRPr="00700AF8" w:rsidRDefault="00F32148" w:rsidP="00F32148">
      <w:pPr>
        <w:numPr>
          <w:ilvl w:val="0"/>
          <w:numId w:val="31"/>
        </w:numPr>
        <w:shd w:val="clear" w:color="auto" w:fill="FFFFFF"/>
        <w:spacing w:after="0" w:line="384" w:lineRule="atLeast"/>
        <w:jc w:val="both"/>
        <w:textAlignment w:val="baseline"/>
        <w:rPr>
          <w:rFonts w:eastAsia="Times New Roman" w:cs="Arial"/>
          <w:color w:val="111111"/>
          <w:sz w:val="24"/>
          <w:szCs w:val="24"/>
          <w:lang w:eastAsia="pl-PL"/>
        </w:rPr>
      </w:pPr>
      <w:r>
        <w:rPr>
          <w:rFonts w:eastAsia="Times New Roman" w:cs="Arial"/>
          <w:color w:val="111111"/>
          <w:sz w:val="24"/>
          <w:szCs w:val="24"/>
          <w:lang w:eastAsia="pl-PL"/>
        </w:rPr>
        <w:lastRenderedPageBreak/>
        <w:t xml:space="preserve">Zaopatrzanie dziecka w maseczkę – dotyczy dzieci powyżej 4 roku życia. </w:t>
      </w:r>
    </w:p>
    <w:p w:rsidR="00F32148" w:rsidRPr="00700AF8" w:rsidRDefault="00F32148" w:rsidP="00F32148">
      <w:pPr>
        <w:numPr>
          <w:ilvl w:val="0"/>
          <w:numId w:val="31"/>
        </w:numPr>
        <w:shd w:val="clear" w:color="auto" w:fill="FFFFFF"/>
        <w:spacing w:after="0" w:line="384" w:lineRule="atLeast"/>
        <w:jc w:val="both"/>
        <w:textAlignment w:val="baseline"/>
        <w:rPr>
          <w:rFonts w:eastAsia="Times New Roman" w:cs="Arial"/>
          <w:color w:val="111111"/>
          <w:sz w:val="24"/>
          <w:szCs w:val="24"/>
          <w:lang w:eastAsia="pl-PL"/>
        </w:rPr>
      </w:pPr>
      <w:r w:rsidRPr="00700AF8">
        <w:rPr>
          <w:rFonts w:eastAsia="Times New Roman" w:cs="Arial"/>
          <w:color w:val="111111"/>
          <w:sz w:val="24"/>
          <w:szCs w:val="24"/>
          <w:lang w:eastAsia="pl-PL"/>
        </w:rPr>
        <w:t>Przyprowad</w:t>
      </w:r>
      <w:r>
        <w:rPr>
          <w:rFonts w:eastAsia="Times New Roman" w:cs="Arial"/>
          <w:color w:val="111111"/>
          <w:sz w:val="24"/>
          <w:szCs w:val="24"/>
          <w:lang w:eastAsia="pl-PL"/>
        </w:rPr>
        <w:t>zanie</w:t>
      </w:r>
      <w:r w:rsidRPr="00700AF8">
        <w:rPr>
          <w:rFonts w:eastAsia="Times New Roman" w:cs="Arial"/>
          <w:color w:val="111111"/>
          <w:sz w:val="24"/>
          <w:szCs w:val="24"/>
          <w:lang w:eastAsia="pl-PL"/>
        </w:rPr>
        <w:t xml:space="preserve"> do placówki dzieck</w:t>
      </w:r>
      <w:r>
        <w:rPr>
          <w:rFonts w:eastAsia="Times New Roman" w:cs="Arial"/>
          <w:color w:val="111111"/>
          <w:sz w:val="24"/>
          <w:szCs w:val="24"/>
          <w:lang w:eastAsia="pl-PL"/>
        </w:rPr>
        <w:t>a</w:t>
      </w:r>
      <w:r w:rsidRPr="00700AF8">
        <w:rPr>
          <w:rFonts w:eastAsia="Times New Roman" w:cs="Arial"/>
          <w:color w:val="111111"/>
          <w:sz w:val="24"/>
          <w:szCs w:val="24"/>
          <w:lang w:eastAsia="pl-PL"/>
        </w:rPr>
        <w:t xml:space="preserve"> zdrowe</w:t>
      </w:r>
      <w:r>
        <w:rPr>
          <w:rFonts w:eastAsia="Times New Roman" w:cs="Arial"/>
          <w:color w:val="111111"/>
          <w:sz w:val="24"/>
          <w:szCs w:val="24"/>
          <w:lang w:eastAsia="pl-PL"/>
        </w:rPr>
        <w:t>go</w:t>
      </w:r>
      <w:r w:rsidRPr="00700AF8">
        <w:rPr>
          <w:rFonts w:eastAsia="Times New Roman" w:cs="Arial"/>
          <w:color w:val="111111"/>
          <w:sz w:val="24"/>
          <w:szCs w:val="24"/>
          <w:lang w:eastAsia="pl-PL"/>
        </w:rPr>
        <w:t xml:space="preserve"> – bez objawów chorobowych.</w:t>
      </w:r>
    </w:p>
    <w:p w:rsidR="00F32148" w:rsidRPr="00700AF8" w:rsidRDefault="00F32148" w:rsidP="00F32148">
      <w:pPr>
        <w:numPr>
          <w:ilvl w:val="0"/>
          <w:numId w:val="31"/>
        </w:numPr>
        <w:shd w:val="clear" w:color="auto" w:fill="FFFFFF"/>
        <w:spacing w:after="0" w:line="384" w:lineRule="atLeast"/>
        <w:jc w:val="both"/>
        <w:textAlignment w:val="baseline"/>
        <w:rPr>
          <w:rFonts w:eastAsia="Times New Roman" w:cs="Arial"/>
          <w:color w:val="111111"/>
          <w:sz w:val="24"/>
          <w:szCs w:val="24"/>
          <w:lang w:eastAsia="pl-PL"/>
        </w:rPr>
      </w:pPr>
      <w:r w:rsidRPr="00700AF8">
        <w:rPr>
          <w:rFonts w:eastAsia="Times New Roman" w:cs="Arial"/>
          <w:color w:val="111111"/>
          <w:sz w:val="24"/>
          <w:szCs w:val="24"/>
          <w:lang w:eastAsia="pl-PL"/>
        </w:rPr>
        <w:t>Nie posyła</w:t>
      </w:r>
      <w:r>
        <w:rPr>
          <w:rFonts w:eastAsia="Times New Roman" w:cs="Arial"/>
          <w:color w:val="111111"/>
          <w:sz w:val="24"/>
          <w:szCs w:val="24"/>
          <w:lang w:eastAsia="pl-PL"/>
        </w:rPr>
        <w:t>nie</w:t>
      </w:r>
      <w:r w:rsidRPr="00700AF8">
        <w:rPr>
          <w:rFonts w:eastAsia="Times New Roman" w:cs="Arial"/>
          <w:color w:val="111111"/>
          <w:sz w:val="24"/>
          <w:szCs w:val="24"/>
          <w:lang w:eastAsia="pl-PL"/>
        </w:rPr>
        <w:t xml:space="preserve"> dziecka do przedszkola, jeżeli w domu przebywa</w:t>
      </w:r>
      <w:r>
        <w:rPr>
          <w:rFonts w:eastAsia="Times New Roman" w:cs="Arial"/>
          <w:color w:val="111111"/>
          <w:sz w:val="24"/>
          <w:szCs w:val="24"/>
          <w:lang w:eastAsia="pl-PL"/>
        </w:rPr>
        <w:t xml:space="preserve"> osoba</w:t>
      </w:r>
      <w:r w:rsidRPr="00700AF8">
        <w:rPr>
          <w:rFonts w:eastAsia="Times New Roman" w:cs="Arial"/>
          <w:color w:val="111111"/>
          <w:sz w:val="24"/>
          <w:szCs w:val="24"/>
          <w:lang w:eastAsia="pl-PL"/>
        </w:rPr>
        <w:t xml:space="preserve"> na kwarantannie lub w izolacji. Wówczas wszyscy muszą pozostać w domu oraz stosować się do zaleceń służb sanitarnych i lekarza.</w:t>
      </w:r>
    </w:p>
    <w:p w:rsidR="00F32148" w:rsidRDefault="00F32148" w:rsidP="00F32148">
      <w:pPr>
        <w:shd w:val="clear" w:color="auto" w:fill="FFFFFF"/>
        <w:spacing w:after="0" w:line="384" w:lineRule="atLeast"/>
        <w:textAlignment w:val="baseline"/>
        <w:rPr>
          <w:rFonts w:eastAsia="Times New Roman" w:cs="Arial"/>
          <w:b/>
          <w:bCs/>
          <w:color w:val="111111"/>
          <w:sz w:val="24"/>
          <w:szCs w:val="24"/>
          <w:lang w:eastAsia="pl-PL"/>
        </w:rPr>
      </w:pPr>
    </w:p>
    <w:p w:rsidR="00F32148" w:rsidRPr="001F6109" w:rsidRDefault="00F32148" w:rsidP="00F32148">
      <w:pPr>
        <w:shd w:val="clear" w:color="auto" w:fill="FFFFFF"/>
        <w:spacing w:after="0" w:line="384" w:lineRule="atLeast"/>
        <w:textAlignment w:val="baseline"/>
        <w:rPr>
          <w:rFonts w:eastAsia="Times New Roman" w:cs="Arial"/>
          <w:color w:val="111111"/>
          <w:sz w:val="24"/>
          <w:szCs w:val="24"/>
          <w:lang w:eastAsia="pl-PL"/>
        </w:rPr>
      </w:pPr>
      <w:r w:rsidRPr="001F6109">
        <w:rPr>
          <w:rFonts w:eastAsia="Times New Roman" w:cs="Arial"/>
          <w:b/>
          <w:bCs/>
          <w:color w:val="111111"/>
          <w:sz w:val="24"/>
          <w:szCs w:val="24"/>
          <w:lang w:eastAsia="pl-PL"/>
        </w:rPr>
        <w:t>Profilaktyka zdrowotna</w:t>
      </w:r>
      <w:r>
        <w:rPr>
          <w:rFonts w:eastAsia="Times New Roman" w:cs="Arial"/>
          <w:b/>
          <w:bCs/>
          <w:color w:val="111111"/>
          <w:sz w:val="24"/>
          <w:szCs w:val="24"/>
          <w:lang w:eastAsia="pl-PL"/>
        </w:rPr>
        <w:t xml:space="preserve"> w przypadku zagrożenia chorobą zakaźną w tym szczególnie COVID-19</w:t>
      </w:r>
    </w:p>
    <w:p w:rsidR="00F32148" w:rsidRPr="001F6109" w:rsidRDefault="00F32148" w:rsidP="00F32148">
      <w:pPr>
        <w:shd w:val="clear" w:color="auto" w:fill="FFFFFF"/>
        <w:spacing w:before="180" w:after="180" w:line="384" w:lineRule="atLeast"/>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Profilaktyka zdrowotna obejmuje działania mające na celu zapobieganie chorobom poprzez ich wczesne wykrycie i leczenie.</w:t>
      </w:r>
    </w:p>
    <w:p w:rsidR="00F32148" w:rsidRPr="001F6109" w:rsidRDefault="00F32148" w:rsidP="00F32148">
      <w:pPr>
        <w:shd w:val="clear" w:color="auto" w:fill="FFFFFF"/>
        <w:spacing w:before="180" w:after="180" w:line="384" w:lineRule="atLeast"/>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Profilaktyka zdrowotna przebiega w następujących fazach:</w:t>
      </w:r>
    </w:p>
    <w:p w:rsidR="00F32148" w:rsidRPr="001F6109" w:rsidRDefault="00F32148" w:rsidP="00F32148">
      <w:pPr>
        <w:numPr>
          <w:ilvl w:val="0"/>
          <w:numId w:val="10"/>
        </w:numPr>
        <w:shd w:val="clear" w:color="auto" w:fill="FFFFFF"/>
        <w:spacing w:after="0" w:line="384" w:lineRule="atLeast"/>
        <w:ind w:left="480"/>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profilaktyka wczesna – utrwalanie prawidłowych wzorców zdrowego stylu życia,</w:t>
      </w:r>
    </w:p>
    <w:p w:rsidR="00F32148" w:rsidRPr="001F6109" w:rsidRDefault="00F32148" w:rsidP="00F32148">
      <w:pPr>
        <w:numPr>
          <w:ilvl w:val="0"/>
          <w:numId w:val="10"/>
        </w:numPr>
        <w:shd w:val="clear" w:color="auto" w:fill="FFFFFF"/>
        <w:spacing w:after="0" w:line="384" w:lineRule="atLeast"/>
        <w:ind w:left="480"/>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profilaktyka pierwotna (I fazy) – zapobieganie chorobom poprzez kontrolowanie czynników ryzyka,</w:t>
      </w:r>
    </w:p>
    <w:p w:rsidR="00F32148" w:rsidRPr="001F6109" w:rsidRDefault="00F32148" w:rsidP="00F32148">
      <w:pPr>
        <w:numPr>
          <w:ilvl w:val="0"/>
          <w:numId w:val="10"/>
        </w:numPr>
        <w:shd w:val="clear" w:color="auto" w:fill="FFFFFF"/>
        <w:spacing w:after="0" w:line="384" w:lineRule="atLeast"/>
        <w:ind w:left="480"/>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profilaktyka wtórna (II fazy) – zapobieganie konsekwencjom choroby poprzez jej wczesne wykrycie i leczenie,</w:t>
      </w:r>
    </w:p>
    <w:p w:rsidR="00F32148" w:rsidRPr="001F6109" w:rsidRDefault="00F32148" w:rsidP="00F32148">
      <w:pPr>
        <w:numPr>
          <w:ilvl w:val="0"/>
          <w:numId w:val="10"/>
        </w:numPr>
        <w:shd w:val="clear" w:color="auto" w:fill="FFFFFF"/>
        <w:spacing w:after="0" w:line="384" w:lineRule="atLeast"/>
        <w:ind w:left="480"/>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profilaktyka III fazy – zahamowanie postępu choroby oraz ograniczenie powikłań.</w:t>
      </w:r>
    </w:p>
    <w:p w:rsidR="00F32148" w:rsidRPr="001F6109" w:rsidRDefault="00F32148" w:rsidP="00F32148">
      <w:pPr>
        <w:shd w:val="clear" w:color="auto" w:fill="FFFFFF"/>
        <w:spacing w:after="0" w:line="384" w:lineRule="atLeast"/>
        <w:textAlignment w:val="baseline"/>
        <w:rPr>
          <w:rFonts w:eastAsia="Times New Roman" w:cs="Arial"/>
          <w:color w:val="111111"/>
          <w:sz w:val="24"/>
          <w:szCs w:val="24"/>
          <w:lang w:eastAsia="pl-PL"/>
        </w:rPr>
      </w:pPr>
      <w:r w:rsidRPr="001F6109">
        <w:rPr>
          <w:rFonts w:eastAsia="Times New Roman" w:cs="Arial"/>
          <w:b/>
          <w:bCs/>
          <w:color w:val="111111"/>
          <w:sz w:val="24"/>
          <w:szCs w:val="24"/>
          <w:lang w:eastAsia="pl-PL"/>
        </w:rPr>
        <w:t>Profilaktyka wczesna – działania</w:t>
      </w:r>
    </w:p>
    <w:p w:rsidR="00F32148" w:rsidRPr="001F6109" w:rsidRDefault="00F32148" w:rsidP="00F32148">
      <w:pPr>
        <w:numPr>
          <w:ilvl w:val="0"/>
          <w:numId w:val="11"/>
        </w:numPr>
        <w:shd w:val="clear" w:color="auto" w:fill="FFFFFF"/>
        <w:spacing w:after="0" w:line="384" w:lineRule="atLeast"/>
        <w:ind w:left="480"/>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 xml:space="preserve">Zapewnienie dzieciom odpowiednich warunków sanitarnych, opiekuńczych i edukacyjnych (odpowiednia liczba sanitariatów, dostęp do papieru toaletowego i ręczników papierowych, likwidacja ręczników frotte, </w:t>
      </w:r>
      <w:r>
        <w:rPr>
          <w:rFonts w:eastAsia="Times New Roman" w:cs="Arial"/>
          <w:color w:val="111111"/>
          <w:sz w:val="24"/>
          <w:szCs w:val="24"/>
          <w:lang w:eastAsia="pl-PL"/>
        </w:rPr>
        <w:t xml:space="preserve">płynów do dezynfekcji rąk, </w:t>
      </w:r>
      <w:r w:rsidRPr="001F6109">
        <w:rPr>
          <w:rFonts w:eastAsia="Times New Roman" w:cs="Arial"/>
          <w:color w:val="111111"/>
          <w:sz w:val="24"/>
          <w:szCs w:val="24"/>
          <w:lang w:eastAsia="pl-PL"/>
        </w:rPr>
        <w:t>zapewnienie odpowiednich warunków przechowywania szczoteczek i kubków dzieci, opracowanie planu higieny i jego egzekwowanie, bezpieczeństwo zdrowotne żywności).</w:t>
      </w:r>
    </w:p>
    <w:p w:rsidR="00F32148" w:rsidRPr="001F6109" w:rsidRDefault="00F32148" w:rsidP="00F32148">
      <w:pPr>
        <w:numPr>
          <w:ilvl w:val="0"/>
          <w:numId w:val="11"/>
        </w:numPr>
        <w:shd w:val="clear" w:color="auto" w:fill="FFFFFF"/>
        <w:spacing w:after="0" w:line="384" w:lineRule="atLeast"/>
        <w:ind w:left="480"/>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 xml:space="preserve">Zapewnienie warunków do zadbania o właściwą sprawność fizyczną dzieci, co wpływa na zmniejszenie liczby </w:t>
      </w:r>
      <w:proofErr w:type="spellStart"/>
      <w:r w:rsidRPr="001F6109">
        <w:rPr>
          <w:rFonts w:eastAsia="Times New Roman" w:cs="Arial"/>
          <w:color w:val="111111"/>
          <w:sz w:val="24"/>
          <w:szCs w:val="24"/>
          <w:lang w:eastAsia="pl-PL"/>
        </w:rPr>
        <w:t>zachorowań</w:t>
      </w:r>
      <w:proofErr w:type="spellEnd"/>
      <w:r w:rsidRPr="001F6109">
        <w:rPr>
          <w:rFonts w:eastAsia="Times New Roman" w:cs="Arial"/>
          <w:color w:val="111111"/>
          <w:sz w:val="24"/>
          <w:szCs w:val="24"/>
          <w:lang w:eastAsia="pl-PL"/>
        </w:rPr>
        <w:t>, zmusza organizm do zwiększenia wysiłku fizycznego, immunologicznego i metabolizmu, przez co wzmacnia układ odpornościowy wychowanka.</w:t>
      </w:r>
    </w:p>
    <w:p w:rsidR="00F32148" w:rsidRPr="001F6109" w:rsidRDefault="00F32148" w:rsidP="00F32148">
      <w:pPr>
        <w:numPr>
          <w:ilvl w:val="0"/>
          <w:numId w:val="11"/>
        </w:numPr>
        <w:shd w:val="clear" w:color="auto" w:fill="FFFFFF"/>
        <w:spacing w:after="0" w:line="384" w:lineRule="atLeast"/>
        <w:ind w:left="480"/>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 xml:space="preserve">Zapewnienie dopływu świeżego powietrza do </w:t>
      </w:r>
      <w:proofErr w:type="spellStart"/>
      <w:r w:rsidRPr="001F6109">
        <w:rPr>
          <w:rFonts w:eastAsia="Times New Roman" w:cs="Arial"/>
          <w:color w:val="111111"/>
          <w:sz w:val="24"/>
          <w:szCs w:val="24"/>
          <w:lang w:eastAsia="pl-PL"/>
        </w:rPr>
        <w:t>sal</w:t>
      </w:r>
      <w:proofErr w:type="spellEnd"/>
      <w:r w:rsidRPr="001F6109">
        <w:rPr>
          <w:rFonts w:eastAsia="Times New Roman" w:cs="Arial"/>
          <w:color w:val="111111"/>
          <w:sz w:val="24"/>
          <w:szCs w:val="24"/>
          <w:lang w:eastAsia="pl-PL"/>
        </w:rPr>
        <w:t xml:space="preserve"> dydaktycznych. </w:t>
      </w:r>
    </w:p>
    <w:p w:rsidR="00F32148" w:rsidRPr="001F6109" w:rsidRDefault="00F32148" w:rsidP="00F32148">
      <w:pPr>
        <w:numPr>
          <w:ilvl w:val="0"/>
          <w:numId w:val="11"/>
        </w:numPr>
        <w:shd w:val="clear" w:color="auto" w:fill="FFFFFF"/>
        <w:spacing w:after="0" w:line="384" w:lineRule="atLeast"/>
        <w:ind w:left="480"/>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Edukacja dzieci w zakresie:</w:t>
      </w:r>
    </w:p>
    <w:p w:rsidR="00F32148" w:rsidRPr="001F6109" w:rsidRDefault="00F32148" w:rsidP="00F32148">
      <w:pPr>
        <w:numPr>
          <w:ilvl w:val="0"/>
          <w:numId w:val="12"/>
        </w:numPr>
        <w:shd w:val="clear" w:color="auto" w:fill="FFFFFF"/>
        <w:spacing w:after="0" w:line="384" w:lineRule="atLeast"/>
        <w:ind w:left="480"/>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prawidłowego korzystania z sanitariatów (podnoszenie, opuszczanie deski klozetowej, spuszczanie wody),</w:t>
      </w:r>
    </w:p>
    <w:p w:rsidR="00F32148" w:rsidRPr="001F6109" w:rsidRDefault="00F32148" w:rsidP="00F32148">
      <w:pPr>
        <w:numPr>
          <w:ilvl w:val="0"/>
          <w:numId w:val="12"/>
        </w:numPr>
        <w:shd w:val="clear" w:color="auto" w:fill="FFFFFF"/>
        <w:spacing w:after="0" w:line="384" w:lineRule="atLeast"/>
        <w:ind w:left="480"/>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 xml:space="preserve">mycia </w:t>
      </w:r>
      <w:r>
        <w:rPr>
          <w:rFonts w:eastAsia="Times New Roman" w:cs="Arial"/>
          <w:color w:val="111111"/>
          <w:sz w:val="24"/>
          <w:szCs w:val="24"/>
          <w:lang w:eastAsia="pl-PL"/>
        </w:rPr>
        <w:t xml:space="preserve"> </w:t>
      </w:r>
      <w:r w:rsidRPr="001F6109">
        <w:rPr>
          <w:rFonts w:eastAsia="Times New Roman" w:cs="Arial"/>
          <w:color w:val="111111"/>
          <w:sz w:val="24"/>
          <w:szCs w:val="24"/>
          <w:lang w:eastAsia="pl-PL"/>
        </w:rPr>
        <w:t>rąk po skorzystaniu z toalety,</w:t>
      </w:r>
    </w:p>
    <w:p w:rsidR="00F32148" w:rsidRPr="001F6109" w:rsidRDefault="00F32148" w:rsidP="00F32148">
      <w:pPr>
        <w:numPr>
          <w:ilvl w:val="0"/>
          <w:numId w:val="12"/>
        </w:numPr>
        <w:shd w:val="clear" w:color="auto" w:fill="FFFFFF"/>
        <w:spacing w:after="0" w:line="384" w:lineRule="atLeast"/>
        <w:ind w:left="480"/>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mycia rąk przed posiłkami i po posiłkach,</w:t>
      </w:r>
    </w:p>
    <w:p w:rsidR="00F32148" w:rsidRPr="001F6109" w:rsidRDefault="00F32148" w:rsidP="00F32148">
      <w:pPr>
        <w:numPr>
          <w:ilvl w:val="0"/>
          <w:numId w:val="12"/>
        </w:numPr>
        <w:shd w:val="clear" w:color="auto" w:fill="FFFFFF"/>
        <w:spacing w:after="0" w:line="384" w:lineRule="atLeast"/>
        <w:ind w:left="480"/>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lastRenderedPageBreak/>
        <w:t>prawidłowego zachowania się przy stole (korzystanie z własnych sztućców, spożywanie posiłków z talerza przeznaczonego dla danego dziecka, picie napojów tylko z kubka przewidzianego dla danego dziecka itp.),</w:t>
      </w:r>
    </w:p>
    <w:p w:rsidR="00F32148" w:rsidRPr="001F6109" w:rsidRDefault="00F32148" w:rsidP="00F32148">
      <w:pPr>
        <w:numPr>
          <w:ilvl w:val="0"/>
          <w:numId w:val="12"/>
        </w:numPr>
        <w:shd w:val="clear" w:color="auto" w:fill="FFFFFF"/>
        <w:spacing w:after="0" w:line="384" w:lineRule="atLeast"/>
        <w:ind w:left="480"/>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zakazu wkładania zabawek do buzi, przestrzegania przed całowaniem się dzieci i zabawek, ochrony przed wkładaniem rąk do buzi, obgryzania paznokci,</w:t>
      </w:r>
    </w:p>
    <w:p w:rsidR="00F32148" w:rsidRPr="001F6109" w:rsidRDefault="00F32148" w:rsidP="00F32148">
      <w:pPr>
        <w:numPr>
          <w:ilvl w:val="0"/>
          <w:numId w:val="12"/>
        </w:numPr>
        <w:shd w:val="clear" w:color="auto" w:fill="FFFFFF"/>
        <w:spacing w:after="0" w:line="384" w:lineRule="atLeast"/>
        <w:ind w:left="480"/>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prawidłowego zachowania się podczas kichania i kaszlu, wycierania nosa w jednorazową chusteczkę.</w:t>
      </w:r>
    </w:p>
    <w:p w:rsidR="00F32148" w:rsidRPr="001F6109" w:rsidRDefault="00F32148" w:rsidP="00F32148">
      <w:pPr>
        <w:numPr>
          <w:ilvl w:val="0"/>
          <w:numId w:val="13"/>
        </w:numPr>
        <w:shd w:val="clear" w:color="auto" w:fill="FFFFFF"/>
        <w:spacing w:after="0" w:line="384" w:lineRule="atLeast"/>
        <w:ind w:left="480"/>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Okresowa kontrola czystości dzieci (włosy, paznokcie, ręce, odzież) za zgodą rodziców/opiekunów prawnych.</w:t>
      </w:r>
    </w:p>
    <w:p w:rsidR="00F32148" w:rsidRPr="001F6109" w:rsidRDefault="00F32148" w:rsidP="00F32148">
      <w:pPr>
        <w:numPr>
          <w:ilvl w:val="0"/>
          <w:numId w:val="13"/>
        </w:numPr>
        <w:shd w:val="clear" w:color="auto" w:fill="FFFFFF"/>
        <w:spacing w:after="0" w:line="384" w:lineRule="atLeast"/>
        <w:ind w:left="480"/>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Współpraca z rodzicami/opiekunami prawnymi w zakresie higieny dzieci oraz zdrowia.</w:t>
      </w:r>
    </w:p>
    <w:p w:rsidR="00F32148" w:rsidRDefault="00F32148" w:rsidP="00F32148">
      <w:pPr>
        <w:shd w:val="clear" w:color="auto" w:fill="FFFFFF"/>
        <w:spacing w:after="0" w:line="384" w:lineRule="atLeast"/>
        <w:jc w:val="center"/>
        <w:textAlignment w:val="baseline"/>
        <w:rPr>
          <w:rFonts w:eastAsia="Times New Roman" w:cs="Arial"/>
          <w:b/>
          <w:bCs/>
          <w:color w:val="111111"/>
          <w:sz w:val="24"/>
          <w:szCs w:val="24"/>
          <w:lang w:eastAsia="pl-PL"/>
        </w:rPr>
      </w:pPr>
    </w:p>
    <w:p w:rsidR="00F32148" w:rsidRPr="001F6109" w:rsidRDefault="00F32148" w:rsidP="00F32148">
      <w:pPr>
        <w:shd w:val="clear" w:color="auto" w:fill="FFFFFF"/>
        <w:spacing w:after="0" w:line="384" w:lineRule="atLeast"/>
        <w:jc w:val="center"/>
        <w:textAlignment w:val="baseline"/>
        <w:rPr>
          <w:rFonts w:eastAsia="Times New Roman" w:cs="Arial"/>
          <w:color w:val="111111"/>
          <w:sz w:val="24"/>
          <w:szCs w:val="24"/>
          <w:lang w:eastAsia="pl-PL"/>
        </w:rPr>
      </w:pPr>
      <w:r w:rsidRPr="001F6109">
        <w:rPr>
          <w:rFonts w:eastAsia="Times New Roman" w:cs="Arial"/>
          <w:b/>
          <w:bCs/>
          <w:color w:val="111111"/>
          <w:sz w:val="24"/>
          <w:szCs w:val="24"/>
          <w:lang w:eastAsia="pl-PL"/>
        </w:rPr>
        <w:t>Działania w przypadku stwierdzenia wystąpienia u dziecka choroby zakaźnej</w:t>
      </w:r>
      <w:r>
        <w:rPr>
          <w:rFonts w:eastAsia="Times New Roman" w:cs="Arial"/>
          <w:b/>
          <w:bCs/>
          <w:color w:val="111111"/>
          <w:sz w:val="24"/>
          <w:szCs w:val="24"/>
          <w:lang w:eastAsia="pl-PL"/>
        </w:rPr>
        <w:t xml:space="preserve"> w tym szczególnie COVID-19</w:t>
      </w:r>
    </w:p>
    <w:p w:rsidR="00F32148" w:rsidRDefault="00F32148" w:rsidP="00F32148">
      <w:pPr>
        <w:numPr>
          <w:ilvl w:val="0"/>
          <w:numId w:val="14"/>
        </w:numPr>
        <w:shd w:val="clear" w:color="auto" w:fill="FFFFFF"/>
        <w:spacing w:after="0" w:line="384" w:lineRule="atLeast"/>
        <w:ind w:left="480"/>
        <w:jc w:val="both"/>
        <w:textAlignment w:val="baseline"/>
        <w:rPr>
          <w:rFonts w:eastAsia="Times New Roman" w:cs="Arial"/>
          <w:color w:val="111111"/>
          <w:sz w:val="24"/>
          <w:szCs w:val="24"/>
          <w:lang w:eastAsia="pl-PL"/>
        </w:rPr>
      </w:pPr>
      <w:r>
        <w:rPr>
          <w:rFonts w:eastAsia="Times New Roman" w:cs="Arial"/>
          <w:color w:val="111111"/>
          <w:sz w:val="24"/>
          <w:szCs w:val="24"/>
          <w:lang w:eastAsia="pl-PL"/>
        </w:rPr>
        <w:t>W przypadku stwierdzenia u dziecka objawów, które mogą sugerować chorobę zakaźną, dziecko natychmiast zostaje odizolowane od pozostałych dzieci i przebywa w przedszkolnym izolatorium, pod opieką, aż do momentu odbioru przez rodziców, którzy w trybie natychmiastowym są wzywani do przedszkola.</w:t>
      </w:r>
    </w:p>
    <w:p w:rsidR="00F32148" w:rsidRPr="00534005" w:rsidRDefault="00F32148" w:rsidP="00F32148">
      <w:pPr>
        <w:numPr>
          <w:ilvl w:val="0"/>
          <w:numId w:val="14"/>
        </w:numPr>
        <w:shd w:val="clear" w:color="auto" w:fill="FFFFFF"/>
        <w:spacing w:after="0" w:line="384" w:lineRule="atLeast"/>
        <w:ind w:left="480"/>
        <w:jc w:val="both"/>
        <w:textAlignment w:val="baseline"/>
        <w:rPr>
          <w:rFonts w:eastAsia="Times New Roman" w:cs="Arial"/>
          <w:color w:val="111111"/>
          <w:sz w:val="24"/>
          <w:szCs w:val="24"/>
          <w:lang w:eastAsia="pl-PL"/>
        </w:rPr>
      </w:pPr>
      <w:r w:rsidRPr="00534005">
        <w:rPr>
          <w:rFonts w:eastAsia="Times New Roman" w:cs="Arial"/>
          <w:color w:val="111111"/>
          <w:sz w:val="24"/>
          <w:szCs w:val="24"/>
          <w:lang w:eastAsia="pl-PL"/>
        </w:rPr>
        <w:t xml:space="preserve"> </w:t>
      </w:r>
      <w:r w:rsidRPr="001F6109">
        <w:rPr>
          <w:rFonts w:eastAsia="Times New Roman" w:cs="Arial"/>
          <w:color w:val="111111"/>
          <w:sz w:val="24"/>
          <w:szCs w:val="24"/>
          <w:lang w:eastAsia="pl-PL"/>
        </w:rPr>
        <w:t>W przypadku stwierdzenia wystąpienia chorób zakaźnych lub przebywania na terenie przedszkola dzieci chorych należy wzmóc ochronę higieniczną, tj. zwiększyć częstotliwość mycia i dezynfekcji stołów, sanitariatów i zabawek.</w:t>
      </w:r>
    </w:p>
    <w:p w:rsidR="00F32148" w:rsidRPr="001F6109" w:rsidRDefault="00F32148" w:rsidP="00F32148">
      <w:pPr>
        <w:numPr>
          <w:ilvl w:val="0"/>
          <w:numId w:val="14"/>
        </w:numPr>
        <w:shd w:val="clear" w:color="auto" w:fill="FFFFFF"/>
        <w:spacing w:after="0" w:line="384" w:lineRule="atLeast"/>
        <w:ind w:left="480"/>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W przypadku stwierdzenia wystąpienia u dziecka choroby zakaźnej rodzice/opiekunowie prawni dziecka zobowiązani są do poinformowania dyrektora placówki o zachorowaniu dziecka.</w:t>
      </w:r>
    </w:p>
    <w:p w:rsidR="00F32148" w:rsidRPr="001F6109" w:rsidRDefault="00F32148" w:rsidP="00F32148">
      <w:pPr>
        <w:numPr>
          <w:ilvl w:val="0"/>
          <w:numId w:val="14"/>
        </w:numPr>
        <w:shd w:val="clear" w:color="auto" w:fill="FFFFFF"/>
        <w:spacing w:after="0" w:line="384" w:lineRule="atLeast"/>
        <w:ind w:left="480"/>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 xml:space="preserve">Lekarz rodzinny, który podejrzewa lub rozpoznaje zakażenie, chorobę zakaźną lub zgon z powodu zakażenia lub choroby zakaźnej, zobowiązany jest do zgłoszenia tego faktu w ciągu 24 godzin od momentu rozpoznania lub powzięcia podejrzenia zakażenia, choroby zakaźnej lub zgonu z powodu zakażenia lub choroby zakaźnej do państwowego powiatowego inspektora sanitarnego (czerwonka bakteryjna, dur brzuszny i zakażenia pałeczkami durowymi, grypa, w tym ptasia grypa u ludzi, krztusiec, </w:t>
      </w:r>
      <w:proofErr w:type="spellStart"/>
      <w:r w:rsidRPr="001F6109">
        <w:rPr>
          <w:rFonts w:eastAsia="Times New Roman" w:cs="Arial"/>
          <w:color w:val="111111"/>
          <w:sz w:val="24"/>
          <w:szCs w:val="24"/>
          <w:lang w:eastAsia="pl-PL"/>
        </w:rPr>
        <w:t>legioneloza</w:t>
      </w:r>
      <w:proofErr w:type="spellEnd"/>
      <w:r w:rsidRPr="001F6109">
        <w:rPr>
          <w:rFonts w:eastAsia="Times New Roman" w:cs="Arial"/>
          <w:color w:val="111111"/>
          <w:sz w:val="24"/>
          <w:szCs w:val="24"/>
          <w:lang w:eastAsia="pl-PL"/>
        </w:rPr>
        <w:t>, odra, ospa prawdziwa, ospa wietrzna, płonica, różyczka i zespół różyczki wrodzonej, salmonelloza, wirusowe zapalenie opon mózgowo-rdzeniowych, mózgu i rdzenia, z wyłączeniem wścieklizny, zakażenia i zatrucia pokarmowe o etiologii infekcyjnej nieustalonej).</w:t>
      </w:r>
    </w:p>
    <w:p w:rsidR="00F32148" w:rsidRPr="001F6109" w:rsidRDefault="00F32148" w:rsidP="00F32148">
      <w:pPr>
        <w:numPr>
          <w:ilvl w:val="0"/>
          <w:numId w:val="14"/>
        </w:numPr>
        <w:shd w:val="clear" w:color="auto" w:fill="FFFFFF"/>
        <w:spacing w:after="0" w:line="384" w:lineRule="atLeast"/>
        <w:ind w:left="480"/>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 xml:space="preserve">Dyrektor przedszkola nie zgłasza wystąpienia choroby zakaźnej, jednakże prowadzi działania mające na celu zapobieganie rozprzestrzenianiu się chorób (dodatkowa </w:t>
      </w:r>
      <w:r w:rsidRPr="001F6109">
        <w:rPr>
          <w:rFonts w:eastAsia="Times New Roman" w:cs="Arial"/>
          <w:color w:val="111111"/>
          <w:sz w:val="24"/>
          <w:szCs w:val="24"/>
          <w:lang w:eastAsia="pl-PL"/>
        </w:rPr>
        <w:lastRenderedPageBreak/>
        <w:t>dezynfekcja, rygor higieniczny, zmiana diety, informacja dla rodziców/opiekunów prawnych pozostałych dzieci).</w:t>
      </w:r>
    </w:p>
    <w:p w:rsidR="00F32148" w:rsidRDefault="00F32148" w:rsidP="00F32148">
      <w:pPr>
        <w:numPr>
          <w:ilvl w:val="0"/>
          <w:numId w:val="14"/>
        </w:numPr>
        <w:shd w:val="clear" w:color="auto" w:fill="FFFFFF"/>
        <w:spacing w:after="0" w:line="384" w:lineRule="atLeast"/>
        <w:ind w:left="480"/>
        <w:jc w:val="both"/>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Rodzice/opiekunowie prawni dziecka, po przebytej chorobie zakaźnej, zobowiązani są do dostarczenia zaświadczenia od lekarza rodzinnego, że dziecko jest po zakończeniu leczenia, nie jest chore i nie jest możliwym źródłem zarażenia dla innych wychowanków przedszkola.</w:t>
      </w:r>
    </w:p>
    <w:p w:rsidR="00F32148" w:rsidRPr="00700AF8" w:rsidRDefault="00F32148" w:rsidP="00F32148">
      <w:pPr>
        <w:shd w:val="clear" w:color="auto" w:fill="FFFFFF"/>
        <w:spacing w:after="0" w:line="384" w:lineRule="atLeast"/>
        <w:jc w:val="both"/>
        <w:textAlignment w:val="baseline"/>
        <w:rPr>
          <w:rFonts w:eastAsia="Times New Roman" w:cs="Arial"/>
          <w:color w:val="111111"/>
          <w:sz w:val="24"/>
          <w:szCs w:val="24"/>
          <w:lang w:eastAsia="pl-PL"/>
        </w:rPr>
      </w:pPr>
    </w:p>
    <w:p w:rsidR="00F32148" w:rsidRPr="00700AF8" w:rsidRDefault="00F32148" w:rsidP="00F32148">
      <w:pPr>
        <w:shd w:val="clear" w:color="auto" w:fill="FFFFFF"/>
        <w:spacing w:after="0" w:line="384" w:lineRule="atLeast"/>
        <w:jc w:val="both"/>
        <w:textAlignment w:val="baseline"/>
        <w:rPr>
          <w:rFonts w:eastAsia="Times New Roman" w:cs="Arial"/>
          <w:color w:val="111111"/>
          <w:sz w:val="24"/>
          <w:szCs w:val="24"/>
          <w:lang w:eastAsia="pl-PL"/>
        </w:rPr>
      </w:pPr>
      <w:r w:rsidRPr="00700AF8">
        <w:rPr>
          <w:rFonts w:eastAsia="Times New Roman" w:cs="Arial"/>
          <w:color w:val="111111"/>
          <w:sz w:val="24"/>
          <w:szCs w:val="24"/>
          <w:lang w:eastAsia="pl-PL"/>
        </w:rPr>
        <w:t>WYTYCZNE DLA DYREKTORA PLACÓWKI:</w:t>
      </w:r>
    </w:p>
    <w:p w:rsidR="00E0144A" w:rsidRDefault="00F32148" w:rsidP="00F32148">
      <w:pPr>
        <w:pStyle w:val="Akapitzlist"/>
        <w:numPr>
          <w:ilvl w:val="0"/>
          <w:numId w:val="41"/>
        </w:numPr>
        <w:shd w:val="clear" w:color="auto" w:fill="FFFFFF"/>
        <w:spacing w:after="0" w:line="384" w:lineRule="atLeast"/>
        <w:jc w:val="both"/>
        <w:textAlignment w:val="baseline"/>
        <w:rPr>
          <w:rFonts w:eastAsia="Times New Roman" w:cs="Arial"/>
          <w:color w:val="111111"/>
          <w:sz w:val="24"/>
          <w:szCs w:val="24"/>
          <w:lang w:eastAsia="pl-PL"/>
        </w:rPr>
      </w:pPr>
      <w:r w:rsidRPr="00E0144A">
        <w:rPr>
          <w:rFonts w:eastAsia="Times New Roman" w:cs="Arial"/>
          <w:color w:val="111111"/>
          <w:sz w:val="24"/>
          <w:szCs w:val="24"/>
          <w:lang w:eastAsia="pl-PL"/>
        </w:rPr>
        <w:t xml:space="preserve">Zorganizuj zajęcia dla dzieci. Grupy powinny przebywać w wyznaczonych i stałych salach . Jeśli jest to możliwe, liczebność grup powinna być mniejsza niż jest to uregulowane w rozporządzeniu MEN w sprawie organizacji publicznych szkół i przedszkoli i zgodna z wytycznymi GIS. </w:t>
      </w:r>
    </w:p>
    <w:p w:rsidR="00E0144A" w:rsidRDefault="00F32148" w:rsidP="00AD1ECD">
      <w:pPr>
        <w:pStyle w:val="Akapitzlist"/>
        <w:numPr>
          <w:ilvl w:val="0"/>
          <w:numId w:val="41"/>
        </w:numPr>
        <w:shd w:val="clear" w:color="auto" w:fill="FFFFFF"/>
        <w:spacing w:after="0" w:line="384" w:lineRule="atLeast"/>
        <w:jc w:val="both"/>
        <w:textAlignment w:val="baseline"/>
        <w:rPr>
          <w:rFonts w:eastAsia="Times New Roman" w:cs="Arial"/>
          <w:color w:val="111111"/>
          <w:sz w:val="24"/>
          <w:szCs w:val="24"/>
          <w:lang w:eastAsia="pl-PL"/>
        </w:rPr>
      </w:pPr>
      <w:r w:rsidRPr="00E0144A">
        <w:rPr>
          <w:rFonts w:eastAsia="Times New Roman" w:cs="Arial"/>
          <w:color w:val="111111"/>
          <w:sz w:val="24"/>
          <w:szCs w:val="24"/>
          <w:lang w:eastAsia="pl-PL"/>
        </w:rPr>
        <w:t>Ogranicz przebywanie w placówce osób z zewnątrz. Zadbaj o zachowanie dodatkowych środków ostrożności przy ewentualny</w:t>
      </w:r>
      <w:r w:rsidR="00E0144A">
        <w:rPr>
          <w:rFonts w:eastAsia="Times New Roman" w:cs="Arial"/>
          <w:color w:val="111111"/>
          <w:sz w:val="24"/>
          <w:szCs w:val="24"/>
          <w:lang w:eastAsia="pl-PL"/>
        </w:rPr>
        <w:t>ch kontaktach z takimi osobami.</w:t>
      </w:r>
    </w:p>
    <w:p w:rsidR="00E0144A" w:rsidRDefault="00F32148" w:rsidP="00F32148">
      <w:pPr>
        <w:pStyle w:val="Akapitzlist"/>
        <w:numPr>
          <w:ilvl w:val="0"/>
          <w:numId w:val="41"/>
        </w:numPr>
        <w:shd w:val="clear" w:color="auto" w:fill="FFFFFF"/>
        <w:spacing w:after="0" w:line="384" w:lineRule="atLeast"/>
        <w:jc w:val="both"/>
        <w:textAlignment w:val="baseline"/>
        <w:rPr>
          <w:rFonts w:eastAsia="Times New Roman" w:cs="Arial"/>
          <w:color w:val="111111"/>
          <w:sz w:val="24"/>
          <w:szCs w:val="24"/>
          <w:lang w:eastAsia="pl-PL"/>
        </w:rPr>
      </w:pPr>
      <w:r w:rsidRPr="00E0144A">
        <w:rPr>
          <w:rFonts w:eastAsia="Times New Roman" w:cs="Arial"/>
          <w:color w:val="111111"/>
          <w:sz w:val="24"/>
          <w:szCs w:val="24"/>
          <w:lang w:eastAsia="pl-PL"/>
        </w:rPr>
        <w:t xml:space="preserve">Przy wejściu do przedszkola obowiązkowo umieść płyn do dezynfekcji rąk                                                       </w:t>
      </w:r>
      <w:r w:rsidR="00400170" w:rsidRPr="00E0144A">
        <w:rPr>
          <w:rFonts w:eastAsia="Times New Roman" w:cs="Arial"/>
          <w:color w:val="111111"/>
          <w:sz w:val="24"/>
          <w:szCs w:val="24"/>
          <w:lang w:eastAsia="pl-PL"/>
        </w:rPr>
        <w:t>i zobliguj wszystkich dorosłych</w:t>
      </w:r>
      <w:r w:rsidRPr="00E0144A">
        <w:rPr>
          <w:rFonts w:eastAsia="Times New Roman" w:cs="Arial"/>
          <w:color w:val="111111"/>
          <w:sz w:val="24"/>
          <w:szCs w:val="24"/>
          <w:lang w:eastAsia="pl-PL"/>
        </w:rPr>
        <w:t xml:space="preserve"> do korzystania z niego. Ogranicz dostęp rodziców/opiekunów do szatni.</w:t>
      </w:r>
    </w:p>
    <w:p w:rsidR="00E0144A" w:rsidRDefault="00F32148" w:rsidP="00F32148">
      <w:pPr>
        <w:pStyle w:val="Akapitzlist"/>
        <w:numPr>
          <w:ilvl w:val="0"/>
          <w:numId w:val="41"/>
        </w:numPr>
        <w:shd w:val="clear" w:color="auto" w:fill="FFFFFF"/>
        <w:spacing w:after="0" w:line="384" w:lineRule="atLeast"/>
        <w:jc w:val="both"/>
        <w:textAlignment w:val="baseline"/>
        <w:rPr>
          <w:rFonts w:eastAsia="Times New Roman" w:cs="Arial"/>
          <w:color w:val="111111"/>
          <w:sz w:val="24"/>
          <w:szCs w:val="24"/>
          <w:lang w:eastAsia="pl-PL"/>
        </w:rPr>
      </w:pPr>
      <w:r w:rsidRPr="00E0144A">
        <w:rPr>
          <w:rFonts w:eastAsia="Times New Roman" w:cs="Arial"/>
          <w:color w:val="111111"/>
          <w:sz w:val="24"/>
          <w:szCs w:val="24"/>
          <w:lang w:eastAsia="pl-PL"/>
        </w:rPr>
        <w:t>Zaopatrz pracowników w środki ochrony osobistej, w tym rękawiczki, maseczki ochronne, ewentualne przyłbice, gumowe fartuchy z długimi rękawami.</w:t>
      </w:r>
    </w:p>
    <w:p w:rsidR="00E0144A" w:rsidRDefault="00F32148" w:rsidP="00F32148">
      <w:pPr>
        <w:pStyle w:val="Akapitzlist"/>
        <w:numPr>
          <w:ilvl w:val="0"/>
          <w:numId w:val="41"/>
        </w:numPr>
        <w:shd w:val="clear" w:color="auto" w:fill="FFFFFF"/>
        <w:spacing w:after="0" w:line="384" w:lineRule="atLeast"/>
        <w:jc w:val="both"/>
        <w:textAlignment w:val="baseline"/>
        <w:rPr>
          <w:rFonts w:eastAsia="Times New Roman" w:cs="Arial"/>
          <w:color w:val="111111"/>
          <w:sz w:val="24"/>
          <w:szCs w:val="24"/>
          <w:lang w:eastAsia="pl-PL"/>
        </w:rPr>
      </w:pPr>
      <w:r w:rsidRPr="00E0144A">
        <w:rPr>
          <w:rFonts w:eastAsia="Times New Roman" w:cs="Arial"/>
          <w:color w:val="111111"/>
          <w:sz w:val="24"/>
          <w:szCs w:val="24"/>
          <w:lang w:eastAsia="pl-PL"/>
        </w:rPr>
        <w:t xml:space="preserve">W pomieszczeniach </w:t>
      </w:r>
      <w:proofErr w:type="spellStart"/>
      <w:r w:rsidRPr="00E0144A">
        <w:rPr>
          <w:rFonts w:eastAsia="Times New Roman" w:cs="Arial"/>
          <w:color w:val="111111"/>
          <w:sz w:val="24"/>
          <w:szCs w:val="24"/>
          <w:lang w:eastAsia="pl-PL"/>
        </w:rPr>
        <w:t>higieniczno</w:t>
      </w:r>
      <w:proofErr w:type="spellEnd"/>
      <w:r w:rsidRPr="00E0144A">
        <w:rPr>
          <w:rFonts w:eastAsia="Times New Roman" w:cs="Arial"/>
          <w:color w:val="111111"/>
          <w:sz w:val="24"/>
          <w:szCs w:val="24"/>
          <w:lang w:eastAsia="pl-PL"/>
        </w:rPr>
        <w:t xml:space="preserve"> – sanitarnych umieść płyny do dezynfekcji rąk, wywieś plakaty z zasadami prawidłowego mycia rąk, a przy dozownikach z płynem instrukcje do dezynfekcji rąk.</w:t>
      </w:r>
    </w:p>
    <w:p w:rsidR="00E0144A" w:rsidRDefault="00F32148" w:rsidP="00F32148">
      <w:pPr>
        <w:pStyle w:val="Akapitzlist"/>
        <w:numPr>
          <w:ilvl w:val="0"/>
          <w:numId w:val="41"/>
        </w:numPr>
        <w:shd w:val="clear" w:color="auto" w:fill="FFFFFF"/>
        <w:spacing w:after="0" w:line="384" w:lineRule="atLeast"/>
        <w:jc w:val="both"/>
        <w:textAlignment w:val="baseline"/>
        <w:rPr>
          <w:rFonts w:eastAsia="Times New Roman" w:cs="Arial"/>
          <w:color w:val="111111"/>
          <w:sz w:val="24"/>
          <w:szCs w:val="24"/>
          <w:lang w:eastAsia="pl-PL"/>
        </w:rPr>
      </w:pPr>
      <w:r w:rsidRPr="00E0144A">
        <w:rPr>
          <w:rFonts w:eastAsia="Times New Roman" w:cs="Arial"/>
          <w:color w:val="111111"/>
          <w:sz w:val="24"/>
          <w:szCs w:val="24"/>
          <w:lang w:eastAsia="pl-PL"/>
        </w:rPr>
        <w:t xml:space="preserve"> Dzieci, pod nadzorem nauczycieli, mogą korzystać z istniejących na terenie placówki placów zabaw i boisk – wydaj dyspozycje dotyczące dezynfekcji tych sprzętów lub ogranicz do nich dostęp.</w:t>
      </w:r>
    </w:p>
    <w:p w:rsidR="00E0144A" w:rsidRDefault="00F32148" w:rsidP="00F32148">
      <w:pPr>
        <w:pStyle w:val="Akapitzlist"/>
        <w:numPr>
          <w:ilvl w:val="0"/>
          <w:numId w:val="41"/>
        </w:numPr>
        <w:shd w:val="clear" w:color="auto" w:fill="FFFFFF"/>
        <w:spacing w:after="0" w:line="384" w:lineRule="atLeast"/>
        <w:jc w:val="both"/>
        <w:textAlignment w:val="baseline"/>
        <w:rPr>
          <w:rFonts w:eastAsia="Times New Roman" w:cs="Arial"/>
          <w:color w:val="111111"/>
          <w:sz w:val="24"/>
          <w:szCs w:val="24"/>
          <w:lang w:eastAsia="pl-PL"/>
        </w:rPr>
      </w:pPr>
      <w:r w:rsidRPr="00E0144A">
        <w:rPr>
          <w:rFonts w:eastAsia="Times New Roman" w:cs="Arial"/>
          <w:color w:val="111111"/>
          <w:sz w:val="24"/>
          <w:szCs w:val="24"/>
          <w:lang w:eastAsia="pl-PL"/>
        </w:rPr>
        <w:t>Jeżeli nie możesz zapewnić codziennej dezynfekcji sprzętu na szkolnym placu zabaw                   lub boisku , dopilnuj, aby oznaczyć go taśmą i odpowiednio zabezpieczyć przed używaniem.</w:t>
      </w:r>
    </w:p>
    <w:p w:rsidR="00E0144A" w:rsidRDefault="00F32148" w:rsidP="00F32148">
      <w:pPr>
        <w:pStyle w:val="Akapitzlist"/>
        <w:numPr>
          <w:ilvl w:val="0"/>
          <w:numId w:val="41"/>
        </w:numPr>
        <w:shd w:val="clear" w:color="auto" w:fill="FFFFFF"/>
        <w:spacing w:after="0" w:line="384" w:lineRule="atLeast"/>
        <w:jc w:val="both"/>
        <w:textAlignment w:val="baseline"/>
        <w:rPr>
          <w:rFonts w:eastAsia="Times New Roman" w:cs="Arial"/>
          <w:color w:val="111111"/>
          <w:sz w:val="24"/>
          <w:szCs w:val="24"/>
          <w:lang w:eastAsia="pl-PL"/>
        </w:rPr>
      </w:pPr>
      <w:r w:rsidRPr="00E0144A">
        <w:rPr>
          <w:rFonts w:eastAsia="Times New Roman" w:cs="Arial"/>
          <w:color w:val="111111"/>
          <w:sz w:val="24"/>
          <w:szCs w:val="24"/>
          <w:lang w:eastAsia="pl-PL"/>
        </w:rPr>
        <w:t>Zapewnij sprzęt i środki oraz monitoruj i kontroluj prace porządkowe, ze szczególnym uwzględnieniem utrzymywania czystości  ciągów komunikacyjnych, dezynfekowania powierzchni dotykowych tj.: poręcze, klamki, włączniki światła, uchwyty, poręcze krzeseł                   i powierzchnie płaskie, w tym blaty w salach i w pomieszczeniach do spożywania posiłków.</w:t>
      </w:r>
    </w:p>
    <w:p w:rsidR="00E0144A" w:rsidRDefault="00F32148" w:rsidP="00F32148">
      <w:pPr>
        <w:pStyle w:val="Akapitzlist"/>
        <w:numPr>
          <w:ilvl w:val="0"/>
          <w:numId w:val="41"/>
        </w:numPr>
        <w:shd w:val="clear" w:color="auto" w:fill="FFFFFF"/>
        <w:spacing w:after="0" w:line="384" w:lineRule="atLeast"/>
        <w:jc w:val="both"/>
        <w:textAlignment w:val="baseline"/>
        <w:rPr>
          <w:rFonts w:eastAsia="Times New Roman" w:cs="Arial"/>
          <w:color w:val="111111"/>
          <w:sz w:val="24"/>
          <w:szCs w:val="24"/>
          <w:lang w:eastAsia="pl-PL"/>
        </w:rPr>
      </w:pPr>
      <w:r w:rsidRPr="00E0144A">
        <w:rPr>
          <w:rFonts w:eastAsia="Times New Roman" w:cs="Arial"/>
          <w:color w:val="111111"/>
          <w:sz w:val="24"/>
          <w:szCs w:val="24"/>
          <w:lang w:eastAsia="pl-PL"/>
        </w:rPr>
        <w:t>Skutecznie poinstruować pracowników, jak należy postępować na wypadek podejrzenia zakażenia, pamiętając, że każde wprowadzane wymagania, konieczne dla zachowania zdrowia,  muszą być przedstawione i wyjaśnione odbiorcom.</w:t>
      </w:r>
    </w:p>
    <w:p w:rsidR="00E0144A" w:rsidRDefault="00F32148" w:rsidP="00F32148">
      <w:pPr>
        <w:pStyle w:val="Akapitzlist"/>
        <w:numPr>
          <w:ilvl w:val="0"/>
          <w:numId w:val="41"/>
        </w:numPr>
        <w:shd w:val="clear" w:color="auto" w:fill="FFFFFF"/>
        <w:spacing w:after="0" w:line="384" w:lineRule="atLeast"/>
        <w:jc w:val="both"/>
        <w:textAlignment w:val="baseline"/>
        <w:rPr>
          <w:rFonts w:eastAsia="Times New Roman" w:cs="Arial"/>
          <w:color w:val="111111"/>
          <w:sz w:val="24"/>
          <w:szCs w:val="24"/>
          <w:lang w:eastAsia="pl-PL"/>
        </w:rPr>
      </w:pPr>
      <w:r w:rsidRPr="00E0144A">
        <w:rPr>
          <w:rFonts w:eastAsia="Times New Roman" w:cs="Arial"/>
          <w:color w:val="111111"/>
          <w:sz w:val="24"/>
          <w:szCs w:val="24"/>
          <w:lang w:eastAsia="pl-PL"/>
        </w:rPr>
        <w:lastRenderedPageBreak/>
        <w:t xml:space="preserve">Przeprowadzić spotkania z pracownikami i zwrócić uwagę , aby kładli szczególny nacisk na profilaktykę zdrowotną, również dotyczącą ich samych. Przypominać ,że do placówki nie powinni przychodzić nauczyciele i inni pracownicy , którzy są chorzy lub istnieje podejrzenie, że mogli się zarazić. </w:t>
      </w:r>
      <w:r w:rsidR="00E0144A">
        <w:rPr>
          <w:rFonts w:eastAsia="Times New Roman" w:cs="Arial"/>
          <w:color w:val="111111"/>
          <w:sz w:val="24"/>
          <w:szCs w:val="24"/>
          <w:lang w:eastAsia="pl-PL"/>
        </w:rPr>
        <w:t xml:space="preserve">Pracownicy samodzielnie mierzą temperaturę </w:t>
      </w:r>
      <w:r w:rsidRPr="00E0144A">
        <w:rPr>
          <w:rFonts w:eastAsia="Times New Roman" w:cs="Arial"/>
          <w:color w:val="111111"/>
          <w:sz w:val="24"/>
          <w:szCs w:val="24"/>
          <w:lang w:eastAsia="pl-PL"/>
        </w:rPr>
        <w:t xml:space="preserve">ciała przed wejściem na teren placówki. </w:t>
      </w:r>
    </w:p>
    <w:p w:rsidR="00E0144A" w:rsidRDefault="00F32148" w:rsidP="00F32148">
      <w:pPr>
        <w:pStyle w:val="Akapitzlist"/>
        <w:numPr>
          <w:ilvl w:val="0"/>
          <w:numId w:val="41"/>
        </w:numPr>
        <w:shd w:val="clear" w:color="auto" w:fill="FFFFFF"/>
        <w:spacing w:after="0" w:line="384" w:lineRule="atLeast"/>
        <w:jc w:val="both"/>
        <w:textAlignment w:val="baseline"/>
        <w:rPr>
          <w:rFonts w:eastAsia="Times New Roman" w:cs="Arial"/>
          <w:color w:val="111111"/>
          <w:sz w:val="24"/>
          <w:szCs w:val="24"/>
          <w:lang w:eastAsia="pl-PL"/>
        </w:rPr>
      </w:pPr>
      <w:r w:rsidRPr="00E0144A">
        <w:rPr>
          <w:rFonts w:eastAsia="Times New Roman" w:cs="Arial"/>
          <w:color w:val="111111"/>
          <w:sz w:val="24"/>
          <w:szCs w:val="24"/>
          <w:lang w:eastAsia="pl-PL"/>
        </w:rPr>
        <w:t xml:space="preserve">Nie angażuj w zajęcia opiekuńcze nauczycieli i innych pracowników powyżej 60. roku życia. Dodatkowo ogranicz dostęp pracowników obsługi i pomocy do dzieci- wychowanków przedszkola. </w:t>
      </w:r>
    </w:p>
    <w:p w:rsidR="00E0144A" w:rsidRDefault="00F32148" w:rsidP="00F32148">
      <w:pPr>
        <w:pStyle w:val="Akapitzlist"/>
        <w:numPr>
          <w:ilvl w:val="0"/>
          <w:numId w:val="41"/>
        </w:numPr>
        <w:shd w:val="clear" w:color="auto" w:fill="FFFFFF"/>
        <w:spacing w:after="0" w:line="384" w:lineRule="atLeast"/>
        <w:jc w:val="both"/>
        <w:textAlignment w:val="baseline"/>
        <w:rPr>
          <w:rFonts w:eastAsia="Times New Roman" w:cs="Arial"/>
          <w:color w:val="111111"/>
          <w:sz w:val="24"/>
          <w:szCs w:val="24"/>
          <w:lang w:eastAsia="pl-PL"/>
        </w:rPr>
      </w:pPr>
      <w:r w:rsidRPr="00E0144A">
        <w:rPr>
          <w:rFonts w:eastAsia="Times New Roman" w:cs="Arial"/>
          <w:color w:val="111111"/>
          <w:sz w:val="24"/>
          <w:szCs w:val="24"/>
          <w:lang w:eastAsia="pl-PL"/>
        </w:rPr>
        <w:t>W miarę możliwości unikaj takiego planowania zajęć, które doprowadza do rotacji nauczycieli podczas sprawowania opieki nad dziećmi.</w:t>
      </w:r>
    </w:p>
    <w:p w:rsidR="00E0144A" w:rsidRDefault="00F32148" w:rsidP="00F32148">
      <w:pPr>
        <w:pStyle w:val="Akapitzlist"/>
        <w:numPr>
          <w:ilvl w:val="0"/>
          <w:numId w:val="41"/>
        </w:numPr>
        <w:shd w:val="clear" w:color="auto" w:fill="FFFFFF"/>
        <w:spacing w:after="0" w:line="384" w:lineRule="atLeast"/>
        <w:jc w:val="both"/>
        <w:textAlignment w:val="baseline"/>
        <w:rPr>
          <w:rFonts w:eastAsia="Times New Roman" w:cs="Arial"/>
          <w:color w:val="111111"/>
          <w:sz w:val="24"/>
          <w:szCs w:val="24"/>
          <w:lang w:eastAsia="pl-PL"/>
        </w:rPr>
      </w:pPr>
      <w:r w:rsidRPr="00E0144A">
        <w:rPr>
          <w:rFonts w:eastAsia="Times New Roman" w:cs="Arial"/>
          <w:color w:val="111111"/>
          <w:sz w:val="24"/>
          <w:szCs w:val="24"/>
          <w:lang w:eastAsia="pl-PL"/>
        </w:rPr>
        <w:t xml:space="preserve"> Wyznacz i przygotuj pomieszczenie</w:t>
      </w:r>
      <w:r w:rsidR="00400170" w:rsidRPr="00E0144A">
        <w:rPr>
          <w:rFonts w:eastAsia="Times New Roman" w:cs="Arial"/>
          <w:color w:val="111111"/>
          <w:sz w:val="24"/>
          <w:szCs w:val="24"/>
          <w:lang w:eastAsia="pl-PL"/>
        </w:rPr>
        <w:t xml:space="preserve"> - izolatorium</w:t>
      </w:r>
      <w:r w:rsidRPr="00E0144A">
        <w:rPr>
          <w:rFonts w:eastAsia="Times New Roman" w:cs="Arial"/>
          <w:color w:val="111111"/>
          <w:sz w:val="24"/>
          <w:szCs w:val="24"/>
          <w:lang w:eastAsia="pl-PL"/>
        </w:rPr>
        <w:t xml:space="preserve"> ( wyposażone m.in. w środki ochrony osobistej i  płyn dezynfekujący ), w którym będzie można odizolować osobę w przypadku stwierdzenia objawów chorobowych.</w:t>
      </w:r>
    </w:p>
    <w:p w:rsidR="00E0144A" w:rsidRDefault="00F32148" w:rsidP="00F32148">
      <w:pPr>
        <w:pStyle w:val="Akapitzlist"/>
        <w:numPr>
          <w:ilvl w:val="0"/>
          <w:numId w:val="41"/>
        </w:numPr>
        <w:shd w:val="clear" w:color="auto" w:fill="FFFFFF"/>
        <w:spacing w:after="0" w:line="384" w:lineRule="atLeast"/>
        <w:jc w:val="both"/>
        <w:textAlignment w:val="baseline"/>
        <w:rPr>
          <w:rFonts w:eastAsia="Times New Roman" w:cs="Arial"/>
          <w:color w:val="111111"/>
          <w:sz w:val="24"/>
          <w:szCs w:val="24"/>
          <w:lang w:eastAsia="pl-PL"/>
        </w:rPr>
      </w:pPr>
      <w:r w:rsidRPr="00E0144A">
        <w:rPr>
          <w:rFonts w:eastAsia="Times New Roman" w:cs="Arial"/>
          <w:color w:val="111111"/>
          <w:sz w:val="24"/>
          <w:szCs w:val="24"/>
          <w:lang w:eastAsia="pl-PL"/>
        </w:rPr>
        <w:t>Umieść w łatwo dostępnym miejscu numery telefonów do: organu prowadzącego, kuratora oświaty, stacji sanitarno-epidemiologicznej, służb medycznych.</w:t>
      </w:r>
    </w:p>
    <w:p w:rsidR="00E0144A" w:rsidRDefault="00F32148" w:rsidP="00F32148">
      <w:pPr>
        <w:pStyle w:val="Akapitzlist"/>
        <w:numPr>
          <w:ilvl w:val="0"/>
          <w:numId w:val="41"/>
        </w:numPr>
        <w:shd w:val="clear" w:color="auto" w:fill="FFFFFF"/>
        <w:spacing w:after="0" w:line="384" w:lineRule="atLeast"/>
        <w:jc w:val="both"/>
        <w:textAlignment w:val="baseline"/>
        <w:rPr>
          <w:rFonts w:eastAsia="Times New Roman" w:cs="Arial"/>
          <w:color w:val="111111"/>
          <w:sz w:val="24"/>
          <w:szCs w:val="24"/>
          <w:lang w:eastAsia="pl-PL"/>
        </w:rPr>
      </w:pPr>
      <w:r w:rsidRPr="00E0144A">
        <w:rPr>
          <w:rFonts w:eastAsia="Times New Roman" w:cs="Arial"/>
          <w:color w:val="111111"/>
          <w:sz w:val="24"/>
          <w:szCs w:val="24"/>
          <w:lang w:eastAsia="pl-PL"/>
        </w:rPr>
        <w:t>Przygotuj ścieżki szybkiej komunikacji z rodzicami.</w:t>
      </w:r>
    </w:p>
    <w:p w:rsidR="00E0144A" w:rsidRDefault="00F32148" w:rsidP="00F32148">
      <w:pPr>
        <w:pStyle w:val="Akapitzlist"/>
        <w:numPr>
          <w:ilvl w:val="0"/>
          <w:numId w:val="41"/>
        </w:numPr>
        <w:shd w:val="clear" w:color="auto" w:fill="FFFFFF"/>
        <w:spacing w:after="0" w:line="384" w:lineRule="atLeast"/>
        <w:jc w:val="both"/>
        <w:textAlignment w:val="baseline"/>
        <w:rPr>
          <w:rFonts w:eastAsia="Times New Roman" w:cs="Arial"/>
          <w:color w:val="111111"/>
          <w:sz w:val="24"/>
          <w:szCs w:val="24"/>
          <w:lang w:eastAsia="pl-PL"/>
        </w:rPr>
      </w:pPr>
      <w:r w:rsidRPr="00E0144A">
        <w:rPr>
          <w:rFonts w:eastAsia="Times New Roman" w:cs="Arial"/>
          <w:color w:val="111111"/>
          <w:sz w:val="24"/>
          <w:szCs w:val="24"/>
          <w:lang w:eastAsia="pl-PL"/>
        </w:rPr>
        <w:t>Jeżeli organizowana jest stołówka, to obok warunków wymaganych przepisami prawa  odnoszącymi się do funkcjonowania żywienia zbiorowego, dodatkowo wprowadź zasady szczególnej ostrożności, np. korzystanie z płynów dezynfekujących do czyszczenia powierzchni i sprzętów. Wielorazowe naczynia i sztućce należy myć w zmywarce z dodatkiem detergentu w temperaturze min. 6o stopni lub je wyparzać. Kontroluj w/w/.</w:t>
      </w:r>
    </w:p>
    <w:p w:rsidR="00F32148" w:rsidRPr="00E0144A" w:rsidRDefault="00F32148" w:rsidP="00F32148">
      <w:pPr>
        <w:pStyle w:val="Akapitzlist"/>
        <w:numPr>
          <w:ilvl w:val="0"/>
          <w:numId w:val="41"/>
        </w:numPr>
        <w:shd w:val="clear" w:color="auto" w:fill="FFFFFF"/>
        <w:spacing w:after="0" w:line="384" w:lineRule="atLeast"/>
        <w:jc w:val="both"/>
        <w:textAlignment w:val="baseline"/>
        <w:rPr>
          <w:rFonts w:eastAsia="Times New Roman" w:cs="Arial"/>
          <w:color w:val="111111"/>
          <w:sz w:val="24"/>
          <w:szCs w:val="24"/>
          <w:lang w:eastAsia="pl-PL"/>
        </w:rPr>
      </w:pPr>
      <w:r w:rsidRPr="00E0144A">
        <w:rPr>
          <w:rFonts w:eastAsia="Times New Roman" w:cs="Arial"/>
          <w:color w:val="111111"/>
          <w:sz w:val="24"/>
          <w:szCs w:val="24"/>
          <w:lang w:eastAsia="pl-PL"/>
        </w:rPr>
        <w:t>Zorganizuj bezpieczne spożywanie posiłków, np. spożywanie w małych grupach,</w:t>
      </w:r>
      <w:r w:rsidR="00400170" w:rsidRPr="00E0144A">
        <w:rPr>
          <w:rFonts w:eastAsia="Times New Roman" w:cs="Arial"/>
          <w:color w:val="111111"/>
          <w:sz w:val="24"/>
          <w:szCs w:val="24"/>
          <w:lang w:eastAsia="pl-PL"/>
        </w:rPr>
        <w:t xml:space="preserve"> czyszczenie blatów.</w:t>
      </w:r>
    </w:p>
    <w:p w:rsidR="00F32148" w:rsidRDefault="00F32148" w:rsidP="00F32148">
      <w:pPr>
        <w:shd w:val="clear" w:color="auto" w:fill="FFFFFF"/>
        <w:spacing w:after="0" w:line="384" w:lineRule="atLeast"/>
        <w:jc w:val="both"/>
        <w:textAlignment w:val="baseline"/>
        <w:rPr>
          <w:rFonts w:eastAsia="Times New Roman" w:cs="Arial"/>
          <w:color w:val="111111"/>
          <w:sz w:val="24"/>
          <w:szCs w:val="24"/>
          <w:lang w:eastAsia="pl-PL"/>
        </w:rPr>
      </w:pPr>
    </w:p>
    <w:p w:rsidR="00F32148" w:rsidRPr="00700AF8" w:rsidRDefault="00F32148" w:rsidP="00F32148">
      <w:pPr>
        <w:shd w:val="clear" w:color="auto" w:fill="FFFFFF"/>
        <w:spacing w:after="0" w:line="384" w:lineRule="atLeast"/>
        <w:jc w:val="both"/>
        <w:textAlignment w:val="baseline"/>
        <w:rPr>
          <w:rFonts w:eastAsia="Times New Roman" w:cs="Arial"/>
          <w:color w:val="111111"/>
          <w:sz w:val="24"/>
          <w:szCs w:val="24"/>
          <w:lang w:eastAsia="pl-PL"/>
        </w:rPr>
      </w:pPr>
      <w:r w:rsidRPr="00700AF8">
        <w:rPr>
          <w:rFonts w:eastAsia="Times New Roman" w:cs="Arial"/>
          <w:color w:val="111111"/>
          <w:sz w:val="24"/>
          <w:szCs w:val="24"/>
          <w:lang w:eastAsia="pl-PL"/>
        </w:rPr>
        <w:t>WYTYCZNE DLA NAUCZYCIELI :</w:t>
      </w:r>
    </w:p>
    <w:p w:rsidR="00E0144A" w:rsidRDefault="00F32148" w:rsidP="00F32148">
      <w:pPr>
        <w:pStyle w:val="Akapitzlist"/>
        <w:numPr>
          <w:ilvl w:val="0"/>
          <w:numId w:val="42"/>
        </w:numPr>
        <w:shd w:val="clear" w:color="auto" w:fill="FFFFFF"/>
        <w:spacing w:after="0" w:line="384" w:lineRule="atLeast"/>
        <w:jc w:val="both"/>
        <w:textAlignment w:val="baseline"/>
        <w:rPr>
          <w:rFonts w:eastAsia="Times New Roman" w:cs="Arial"/>
          <w:color w:val="111111"/>
          <w:sz w:val="24"/>
          <w:szCs w:val="24"/>
          <w:lang w:eastAsia="pl-PL"/>
        </w:rPr>
      </w:pPr>
      <w:r w:rsidRPr="00E0144A">
        <w:rPr>
          <w:rFonts w:eastAsia="Times New Roman" w:cs="Arial"/>
          <w:color w:val="111111"/>
          <w:sz w:val="24"/>
          <w:szCs w:val="24"/>
          <w:lang w:eastAsia="pl-PL"/>
        </w:rPr>
        <w:t xml:space="preserve">Wyjaśnić dzieciom, jakie zasady bezpieczeństwa obecnie obowiązują w placówce                           i dlaczego zostały wprowadzone. Minimalizować ewentualny brak poczucia bezpieczeństwa wynikający ze zmian wprowadzonych w przedszkolu w tym.m.in. zmiany nauczyciela, dzieci w grupie, ograniczeń w dostępie do nauczyciela, który został zabezpieczony przyłbicą i maseczką. </w:t>
      </w:r>
    </w:p>
    <w:p w:rsidR="00E0144A" w:rsidRDefault="00F32148" w:rsidP="00F32148">
      <w:pPr>
        <w:pStyle w:val="Akapitzlist"/>
        <w:numPr>
          <w:ilvl w:val="0"/>
          <w:numId w:val="42"/>
        </w:numPr>
        <w:shd w:val="clear" w:color="auto" w:fill="FFFFFF"/>
        <w:spacing w:after="0" w:line="384" w:lineRule="atLeast"/>
        <w:jc w:val="both"/>
        <w:textAlignment w:val="baseline"/>
        <w:rPr>
          <w:rFonts w:eastAsia="Times New Roman" w:cs="Arial"/>
          <w:color w:val="111111"/>
          <w:sz w:val="24"/>
          <w:szCs w:val="24"/>
          <w:lang w:eastAsia="pl-PL"/>
        </w:rPr>
      </w:pPr>
      <w:r w:rsidRPr="00E0144A">
        <w:rPr>
          <w:rFonts w:eastAsia="Times New Roman" w:cs="Arial"/>
          <w:color w:val="111111"/>
          <w:sz w:val="24"/>
          <w:szCs w:val="24"/>
          <w:lang w:eastAsia="pl-PL"/>
        </w:rPr>
        <w:t>Nie organizować wyjść poza teren placówki, np. spaceru do parku, miejskiego placu zabaw itp.</w:t>
      </w:r>
    </w:p>
    <w:p w:rsidR="00E0144A" w:rsidRDefault="00F32148" w:rsidP="00F32148">
      <w:pPr>
        <w:pStyle w:val="Akapitzlist"/>
        <w:numPr>
          <w:ilvl w:val="0"/>
          <w:numId w:val="42"/>
        </w:numPr>
        <w:shd w:val="clear" w:color="auto" w:fill="FFFFFF"/>
        <w:spacing w:after="0" w:line="384" w:lineRule="atLeast"/>
        <w:jc w:val="both"/>
        <w:textAlignment w:val="baseline"/>
        <w:rPr>
          <w:rFonts w:eastAsia="Times New Roman" w:cs="Arial"/>
          <w:color w:val="111111"/>
          <w:sz w:val="24"/>
          <w:szCs w:val="24"/>
          <w:lang w:eastAsia="pl-PL"/>
        </w:rPr>
      </w:pPr>
      <w:r w:rsidRPr="00E0144A">
        <w:rPr>
          <w:rFonts w:eastAsia="Times New Roman" w:cs="Arial"/>
          <w:color w:val="111111"/>
          <w:sz w:val="24"/>
          <w:szCs w:val="24"/>
          <w:lang w:eastAsia="pl-PL"/>
        </w:rPr>
        <w:t>Usunąć z sali przedmioty i sprzęty, których nie można skutecznie dezynfekować, np. pluszowe zabawki. Regularnie w ciągu dnia dezynfekować sprzęty wykorzystywane do zabawy-  przybory sportowe takie jak np. piłki, skakanki, obręcze itp.</w:t>
      </w:r>
    </w:p>
    <w:p w:rsidR="00E0144A" w:rsidRDefault="00F32148" w:rsidP="00F32148">
      <w:pPr>
        <w:pStyle w:val="Akapitzlist"/>
        <w:numPr>
          <w:ilvl w:val="0"/>
          <w:numId w:val="42"/>
        </w:numPr>
        <w:shd w:val="clear" w:color="auto" w:fill="FFFFFF"/>
        <w:spacing w:after="0" w:line="384" w:lineRule="atLeast"/>
        <w:jc w:val="both"/>
        <w:textAlignment w:val="baseline"/>
        <w:rPr>
          <w:rFonts w:eastAsia="Times New Roman" w:cs="Arial"/>
          <w:color w:val="111111"/>
          <w:sz w:val="24"/>
          <w:szCs w:val="24"/>
          <w:lang w:eastAsia="pl-PL"/>
        </w:rPr>
      </w:pPr>
      <w:r w:rsidRPr="00E0144A">
        <w:rPr>
          <w:rFonts w:eastAsia="Times New Roman" w:cs="Arial"/>
          <w:color w:val="111111"/>
          <w:sz w:val="24"/>
          <w:szCs w:val="24"/>
          <w:lang w:eastAsia="pl-PL"/>
        </w:rPr>
        <w:lastRenderedPageBreak/>
        <w:t xml:space="preserve">Regularnie wietrzyć salę, w której organizowane są zajęcia , co najmniej raz na godzinę               i prowadzić </w:t>
      </w:r>
      <w:r w:rsidR="00400170" w:rsidRPr="00E0144A">
        <w:rPr>
          <w:rFonts w:eastAsia="Times New Roman" w:cs="Arial"/>
          <w:color w:val="111111"/>
          <w:sz w:val="24"/>
          <w:szCs w:val="24"/>
          <w:lang w:eastAsia="pl-PL"/>
        </w:rPr>
        <w:t>zabawy ruchowe</w:t>
      </w:r>
      <w:r w:rsidRPr="00E0144A">
        <w:rPr>
          <w:rFonts w:eastAsia="Times New Roman" w:cs="Arial"/>
          <w:color w:val="111111"/>
          <w:sz w:val="24"/>
          <w:szCs w:val="24"/>
          <w:lang w:eastAsia="pl-PL"/>
        </w:rPr>
        <w:t xml:space="preserve"> przy otwartych oknach.</w:t>
      </w:r>
    </w:p>
    <w:p w:rsidR="00E0144A" w:rsidRDefault="00F32148" w:rsidP="00F32148">
      <w:pPr>
        <w:pStyle w:val="Akapitzlist"/>
        <w:numPr>
          <w:ilvl w:val="0"/>
          <w:numId w:val="42"/>
        </w:numPr>
        <w:shd w:val="clear" w:color="auto" w:fill="FFFFFF"/>
        <w:spacing w:after="0" w:line="384" w:lineRule="atLeast"/>
        <w:jc w:val="both"/>
        <w:textAlignment w:val="baseline"/>
        <w:rPr>
          <w:rFonts w:eastAsia="Times New Roman" w:cs="Arial"/>
          <w:color w:val="111111"/>
          <w:sz w:val="24"/>
          <w:szCs w:val="24"/>
          <w:lang w:eastAsia="pl-PL"/>
        </w:rPr>
      </w:pPr>
      <w:r w:rsidRPr="00E0144A">
        <w:rPr>
          <w:rFonts w:eastAsia="Times New Roman" w:cs="Arial"/>
          <w:color w:val="111111"/>
          <w:sz w:val="24"/>
          <w:szCs w:val="24"/>
          <w:lang w:eastAsia="pl-PL"/>
        </w:rPr>
        <w:t>Zwracać uwagę, aby dzieci często i regularnie myły ręce, szczególnie przed jedzeniem,                 po skorzystaniu z toalety i po powrocie z zajęć na świeżym powietrzu. Zorganizować pokaz i ćwiczenia</w:t>
      </w:r>
      <w:r w:rsidR="00E0144A">
        <w:rPr>
          <w:rFonts w:eastAsia="Times New Roman" w:cs="Arial"/>
          <w:color w:val="111111"/>
          <w:sz w:val="24"/>
          <w:szCs w:val="24"/>
          <w:lang w:eastAsia="pl-PL"/>
        </w:rPr>
        <w:t xml:space="preserve"> właściwego mycia rąk</w:t>
      </w:r>
      <w:r w:rsidRPr="00E0144A">
        <w:rPr>
          <w:rFonts w:eastAsia="Times New Roman" w:cs="Arial"/>
          <w:color w:val="111111"/>
          <w:sz w:val="24"/>
          <w:szCs w:val="24"/>
          <w:lang w:eastAsia="pl-PL"/>
        </w:rPr>
        <w:t>. Przypominać i dawać przykład.</w:t>
      </w:r>
    </w:p>
    <w:p w:rsidR="00F32148" w:rsidRPr="00E0144A" w:rsidRDefault="00F32148" w:rsidP="00F32148">
      <w:pPr>
        <w:pStyle w:val="Akapitzlist"/>
        <w:numPr>
          <w:ilvl w:val="0"/>
          <w:numId w:val="42"/>
        </w:numPr>
        <w:shd w:val="clear" w:color="auto" w:fill="FFFFFF"/>
        <w:spacing w:after="0" w:line="384" w:lineRule="atLeast"/>
        <w:jc w:val="both"/>
        <w:textAlignment w:val="baseline"/>
        <w:rPr>
          <w:rFonts w:eastAsia="Times New Roman" w:cs="Arial"/>
          <w:color w:val="111111"/>
          <w:sz w:val="24"/>
          <w:szCs w:val="24"/>
          <w:lang w:eastAsia="pl-PL"/>
        </w:rPr>
      </w:pPr>
      <w:r w:rsidRPr="00E0144A">
        <w:rPr>
          <w:rFonts w:eastAsia="Times New Roman" w:cs="Arial"/>
          <w:color w:val="111111"/>
          <w:sz w:val="24"/>
          <w:szCs w:val="24"/>
          <w:lang w:eastAsia="pl-PL"/>
        </w:rPr>
        <w:t xml:space="preserve">Unikać organizowania większych skupisk dzieci w jednym pomieszczeniu- nie dopuszczać do łączenia się grup. </w:t>
      </w:r>
    </w:p>
    <w:p w:rsidR="00F32148" w:rsidRDefault="00F32148" w:rsidP="00F32148">
      <w:pPr>
        <w:shd w:val="clear" w:color="auto" w:fill="FFFFFF"/>
        <w:spacing w:after="0" w:line="384" w:lineRule="atLeast"/>
        <w:jc w:val="both"/>
        <w:textAlignment w:val="baseline"/>
        <w:rPr>
          <w:rFonts w:eastAsia="Times New Roman" w:cs="Arial"/>
          <w:color w:val="111111"/>
          <w:sz w:val="24"/>
          <w:szCs w:val="24"/>
          <w:lang w:eastAsia="pl-PL"/>
        </w:rPr>
      </w:pPr>
    </w:p>
    <w:p w:rsidR="00F32148" w:rsidRPr="00700AF8" w:rsidRDefault="00F32148" w:rsidP="00F32148">
      <w:pPr>
        <w:shd w:val="clear" w:color="auto" w:fill="FFFFFF"/>
        <w:spacing w:after="0" w:line="384" w:lineRule="atLeast"/>
        <w:jc w:val="both"/>
        <w:textAlignment w:val="baseline"/>
        <w:rPr>
          <w:rFonts w:eastAsia="Times New Roman" w:cs="Arial"/>
          <w:color w:val="111111"/>
          <w:sz w:val="24"/>
          <w:szCs w:val="24"/>
          <w:lang w:eastAsia="pl-PL"/>
        </w:rPr>
      </w:pPr>
      <w:r w:rsidRPr="00700AF8">
        <w:rPr>
          <w:rFonts w:eastAsia="Times New Roman" w:cs="Arial"/>
          <w:color w:val="111111"/>
          <w:sz w:val="24"/>
          <w:szCs w:val="24"/>
          <w:lang w:eastAsia="pl-PL"/>
        </w:rPr>
        <w:t>WYTYCZNE DLA RODZICÓW</w:t>
      </w:r>
      <w:r>
        <w:rPr>
          <w:rFonts w:eastAsia="Times New Roman" w:cs="Arial"/>
          <w:color w:val="111111"/>
          <w:sz w:val="24"/>
          <w:szCs w:val="24"/>
          <w:lang w:eastAsia="pl-PL"/>
        </w:rPr>
        <w:t>:</w:t>
      </w:r>
    </w:p>
    <w:p w:rsidR="00E0144A" w:rsidRDefault="00F32148" w:rsidP="00F32148">
      <w:pPr>
        <w:pStyle w:val="Akapitzlist"/>
        <w:numPr>
          <w:ilvl w:val="0"/>
          <w:numId w:val="43"/>
        </w:numPr>
        <w:shd w:val="clear" w:color="auto" w:fill="FFFFFF"/>
        <w:spacing w:after="0" w:line="384" w:lineRule="atLeast"/>
        <w:jc w:val="both"/>
        <w:textAlignment w:val="baseline"/>
        <w:rPr>
          <w:rFonts w:eastAsia="Times New Roman" w:cs="Arial"/>
          <w:color w:val="111111"/>
          <w:sz w:val="24"/>
          <w:szCs w:val="24"/>
          <w:lang w:eastAsia="pl-PL"/>
        </w:rPr>
      </w:pPr>
      <w:r w:rsidRPr="00E0144A">
        <w:rPr>
          <w:rFonts w:eastAsia="Times New Roman" w:cs="Arial"/>
          <w:color w:val="111111"/>
          <w:sz w:val="24"/>
          <w:szCs w:val="24"/>
          <w:lang w:eastAsia="pl-PL"/>
        </w:rPr>
        <w:t>Aby zapewnić dziecku odpowiednią opiekę podczas pobytu w placówce, rodzić powinien obowiązkowo przekazać dyrektorowi istotne informacje o stanie jego zdrowia.</w:t>
      </w:r>
    </w:p>
    <w:p w:rsidR="00E0144A" w:rsidRDefault="00F32148" w:rsidP="00F32148">
      <w:pPr>
        <w:pStyle w:val="Akapitzlist"/>
        <w:numPr>
          <w:ilvl w:val="0"/>
          <w:numId w:val="43"/>
        </w:numPr>
        <w:shd w:val="clear" w:color="auto" w:fill="FFFFFF"/>
        <w:spacing w:after="0" w:line="384" w:lineRule="atLeast"/>
        <w:jc w:val="both"/>
        <w:textAlignment w:val="baseline"/>
        <w:rPr>
          <w:rFonts w:eastAsia="Times New Roman" w:cs="Arial"/>
          <w:color w:val="111111"/>
          <w:sz w:val="24"/>
          <w:szCs w:val="24"/>
          <w:lang w:eastAsia="pl-PL"/>
        </w:rPr>
      </w:pPr>
      <w:r w:rsidRPr="00E0144A">
        <w:rPr>
          <w:rFonts w:eastAsia="Times New Roman" w:cs="Arial"/>
          <w:color w:val="111111"/>
          <w:sz w:val="24"/>
          <w:szCs w:val="24"/>
          <w:lang w:eastAsia="pl-PL"/>
        </w:rPr>
        <w:t>Zaopatrzyć swoje dziecko, jeśli ukończyło 4 rok życia, w indywidualną osłonę nosa i ust podczas drogi do i z placówki.</w:t>
      </w:r>
    </w:p>
    <w:p w:rsidR="00E0144A" w:rsidRDefault="00F32148" w:rsidP="00F32148">
      <w:pPr>
        <w:pStyle w:val="Akapitzlist"/>
        <w:numPr>
          <w:ilvl w:val="0"/>
          <w:numId w:val="43"/>
        </w:numPr>
        <w:shd w:val="clear" w:color="auto" w:fill="FFFFFF"/>
        <w:spacing w:after="0" w:line="384" w:lineRule="atLeast"/>
        <w:jc w:val="both"/>
        <w:textAlignment w:val="baseline"/>
        <w:rPr>
          <w:rFonts w:eastAsia="Times New Roman" w:cs="Arial"/>
          <w:color w:val="111111"/>
          <w:sz w:val="24"/>
          <w:szCs w:val="24"/>
          <w:lang w:eastAsia="pl-PL"/>
        </w:rPr>
      </w:pPr>
      <w:r w:rsidRPr="00E0144A">
        <w:rPr>
          <w:rFonts w:eastAsia="Times New Roman" w:cs="Arial"/>
          <w:color w:val="111111"/>
          <w:sz w:val="24"/>
          <w:szCs w:val="24"/>
          <w:lang w:eastAsia="pl-PL"/>
        </w:rPr>
        <w:t>Przyprowadzić do placówki dziecko zdrowe – bez objawów chorobowych.</w:t>
      </w:r>
    </w:p>
    <w:p w:rsidR="00E0144A" w:rsidRDefault="00F32148" w:rsidP="00F32148">
      <w:pPr>
        <w:pStyle w:val="Akapitzlist"/>
        <w:numPr>
          <w:ilvl w:val="0"/>
          <w:numId w:val="43"/>
        </w:numPr>
        <w:shd w:val="clear" w:color="auto" w:fill="FFFFFF"/>
        <w:spacing w:after="0" w:line="384" w:lineRule="atLeast"/>
        <w:jc w:val="both"/>
        <w:textAlignment w:val="baseline"/>
        <w:rPr>
          <w:rFonts w:eastAsia="Times New Roman" w:cs="Arial"/>
          <w:color w:val="111111"/>
          <w:sz w:val="24"/>
          <w:szCs w:val="24"/>
          <w:lang w:eastAsia="pl-PL"/>
        </w:rPr>
      </w:pPr>
      <w:r w:rsidRPr="00E0144A">
        <w:rPr>
          <w:rFonts w:eastAsia="Times New Roman" w:cs="Arial"/>
          <w:color w:val="111111"/>
          <w:sz w:val="24"/>
          <w:szCs w:val="24"/>
          <w:lang w:eastAsia="pl-PL"/>
        </w:rPr>
        <w:t>Nie posyłać dziecka do przedszkola, jeżeli w domu przebywa ktoś na kwarantannie lub              w izolacji. Wówczas wszyscy muszą pozostać w domu oraz stosować się do zaleceń służb sanitarnych i lekarza.</w:t>
      </w:r>
    </w:p>
    <w:p w:rsidR="00E0144A" w:rsidRDefault="00F32148" w:rsidP="00F32148">
      <w:pPr>
        <w:pStyle w:val="Akapitzlist"/>
        <w:numPr>
          <w:ilvl w:val="0"/>
          <w:numId w:val="43"/>
        </w:numPr>
        <w:shd w:val="clear" w:color="auto" w:fill="FFFFFF"/>
        <w:spacing w:after="0" w:line="384" w:lineRule="atLeast"/>
        <w:jc w:val="both"/>
        <w:textAlignment w:val="baseline"/>
        <w:rPr>
          <w:rFonts w:eastAsia="Times New Roman" w:cs="Arial"/>
          <w:color w:val="111111"/>
          <w:sz w:val="24"/>
          <w:szCs w:val="24"/>
          <w:lang w:eastAsia="pl-PL"/>
        </w:rPr>
      </w:pPr>
      <w:r w:rsidRPr="00E0144A">
        <w:rPr>
          <w:rFonts w:eastAsia="Times New Roman" w:cs="Arial"/>
          <w:color w:val="111111"/>
          <w:sz w:val="24"/>
          <w:szCs w:val="24"/>
          <w:lang w:eastAsia="pl-PL"/>
        </w:rPr>
        <w:t>Wyjaśnić dziecku, żeby nie zabierało do przedszkola niepotrzebnych zabawek czy przedmiotów.</w:t>
      </w:r>
    </w:p>
    <w:p w:rsidR="00E0144A" w:rsidRDefault="00F32148" w:rsidP="00F32148">
      <w:pPr>
        <w:pStyle w:val="Akapitzlist"/>
        <w:numPr>
          <w:ilvl w:val="0"/>
          <w:numId w:val="43"/>
        </w:numPr>
        <w:shd w:val="clear" w:color="auto" w:fill="FFFFFF"/>
        <w:spacing w:after="0" w:line="384" w:lineRule="atLeast"/>
        <w:jc w:val="both"/>
        <w:textAlignment w:val="baseline"/>
        <w:rPr>
          <w:rFonts w:eastAsia="Times New Roman" w:cs="Arial"/>
          <w:color w:val="111111"/>
          <w:sz w:val="24"/>
          <w:szCs w:val="24"/>
          <w:lang w:eastAsia="pl-PL"/>
        </w:rPr>
      </w:pPr>
      <w:r w:rsidRPr="00E0144A">
        <w:rPr>
          <w:rFonts w:eastAsia="Times New Roman" w:cs="Arial"/>
          <w:color w:val="111111"/>
          <w:sz w:val="24"/>
          <w:szCs w:val="24"/>
          <w:lang w:eastAsia="pl-PL"/>
        </w:rPr>
        <w:t>Regularnie przypominać dzieciom o podstawowych zasadach higieny. Podkreślać, że powinno się unikać dotykania oczu, nosa i ust, często myć ręce wodą z mydłem i nie podawać ręki na powitanie.</w:t>
      </w:r>
    </w:p>
    <w:p w:rsidR="00F32148" w:rsidRPr="00E0144A" w:rsidRDefault="00F32148" w:rsidP="00F32148">
      <w:pPr>
        <w:pStyle w:val="Akapitzlist"/>
        <w:numPr>
          <w:ilvl w:val="0"/>
          <w:numId w:val="43"/>
        </w:numPr>
        <w:shd w:val="clear" w:color="auto" w:fill="FFFFFF"/>
        <w:spacing w:after="0" w:line="384" w:lineRule="atLeast"/>
        <w:jc w:val="both"/>
        <w:textAlignment w:val="baseline"/>
        <w:rPr>
          <w:rFonts w:eastAsia="Times New Roman" w:cs="Arial"/>
          <w:color w:val="111111"/>
          <w:sz w:val="24"/>
          <w:szCs w:val="24"/>
          <w:lang w:eastAsia="pl-PL"/>
        </w:rPr>
      </w:pPr>
      <w:r w:rsidRPr="00E0144A">
        <w:rPr>
          <w:rFonts w:eastAsia="Times New Roman" w:cs="Arial"/>
          <w:color w:val="111111"/>
          <w:sz w:val="24"/>
          <w:szCs w:val="24"/>
          <w:lang w:eastAsia="pl-PL"/>
        </w:rPr>
        <w:t>Zwracać uwagę na odpowiedni sposób zasłaniania twarzy podczas kichania czy kasłania, jednocześnie pamiętając, że rodzic także powinien stosować te zasady- dziecko uczy się przez obserwację dobrego przykładu.</w:t>
      </w:r>
    </w:p>
    <w:p w:rsidR="00F32148" w:rsidRDefault="00F32148" w:rsidP="00F32148">
      <w:pPr>
        <w:shd w:val="clear" w:color="auto" w:fill="FFFFFF"/>
        <w:spacing w:after="0" w:line="384" w:lineRule="atLeast"/>
        <w:jc w:val="both"/>
        <w:textAlignment w:val="baseline"/>
        <w:rPr>
          <w:rFonts w:eastAsia="Times New Roman" w:cs="Arial"/>
          <w:color w:val="111111"/>
          <w:sz w:val="24"/>
          <w:szCs w:val="24"/>
          <w:lang w:eastAsia="pl-PL"/>
        </w:rPr>
      </w:pPr>
    </w:p>
    <w:p w:rsidR="00F32148" w:rsidRPr="00376E61" w:rsidRDefault="00F32148" w:rsidP="00F32148">
      <w:pPr>
        <w:shd w:val="clear" w:color="auto" w:fill="FFFFFF"/>
        <w:spacing w:after="0" w:line="384" w:lineRule="atLeast"/>
        <w:jc w:val="both"/>
        <w:textAlignment w:val="baseline"/>
        <w:rPr>
          <w:rFonts w:eastAsia="Times New Roman" w:cs="Arial"/>
          <w:b/>
          <w:color w:val="111111"/>
          <w:sz w:val="24"/>
          <w:szCs w:val="24"/>
          <w:lang w:eastAsia="pl-PL"/>
        </w:rPr>
      </w:pPr>
      <w:bookmarkStart w:id="1" w:name="_Hlk39522747"/>
      <w:r w:rsidRPr="00376E61">
        <w:rPr>
          <w:rFonts w:eastAsia="Times New Roman" w:cs="Arial"/>
          <w:b/>
          <w:color w:val="111111"/>
          <w:sz w:val="24"/>
          <w:szCs w:val="24"/>
          <w:lang w:eastAsia="pl-PL"/>
        </w:rPr>
        <w:t>Organizacja opieki dla dzieci w przedszkolu</w:t>
      </w:r>
      <w:r>
        <w:rPr>
          <w:rFonts w:eastAsia="Times New Roman" w:cs="Arial"/>
          <w:b/>
          <w:color w:val="111111"/>
          <w:sz w:val="24"/>
          <w:szCs w:val="24"/>
          <w:lang w:eastAsia="pl-PL"/>
        </w:rPr>
        <w:t xml:space="preserve"> w sytuacji zagrożenia epidemicznego COVID-19</w:t>
      </w:r>
      <w:r w:rsidRPr="00376E61">
        <w:rPr>
          <w:rFonts w:eastAsia="Times New Roman" w:cs="Arial"/>
          <w:b/>
          <w:color w:val="111111"/>
          <w:sz w:val="24"/>
          <w:szCs w:val="24"/>
          <w:lang w:eastAsia="pl-PL"/>
        </w:rPr>
        <w:t>:</w:t>
      </w:r>
    </w:p>
    <w:bookmarkEnd w:id="1"/>
    <w:p w:rsidR="00F32148" w:rsidRPr="00376E61" w:rsidRDefault="00F32148" w:rsidP="00F32148">
      <w:pPr>
        <w:shd w:val="clear" w:color="auto" w:fill="FFFFFF"/>
        <w:spacing w:after="0" w:line="384" w:lineRule="atLeast"/>
        <w:jc w:val="both"/>
        <w:textAlignment w:val="baseline"/>
        <w:rPr>
          <w:rFonts w:eastAsia="Times New Roman" w:cs="Arial"/>
          <w:color w:val="111111"/>
          <w:sz w:val="24"/>
          <w:szCs w:val="24"/>
          <w:lang w:eastAsia="pl-PL"/>
        </w:rPr>
      </w:pPr>
    </w:p>
    <w:p w:rsidR="00F32148" w:rsidRPr="00376E61" w:rsidRDefault="00F32148" w:rsidP="00F32148">
      <w:pPr>
        <w:numPr>
          <w:ilvl w:val="0"/>
          <w:numId w:val="32"/>
        </w:numPr>
        <w:shd w:val="clear" w:color="auto" w:fill="FFFFFF"/>
        <w:spacing w:after="0" w:line="384" w:lineRule="atLeast"/>
        <w:jc w:val="both"/>
        <w:textAlignment w:val="baseline"/>
        <w:rPr>
          <w:rFonts w:eastAsia="Times New Roman" w:cs="Arial"/>
          <w:color w:val="111111"/>
          <w:sz w:val="24"/>
          <w:szCs w:val="24"/>
          <w:lang w:eastAsia="pl-PL"/>
        </w:rPr>
      </w:pPr>
      <w:r w:rsidRPr="00376E61">
        <w:rPr>
          <w:rFonts w:eastAsia="Times New Roman" w:cs="Arial"/>
          <w:color w:val="111111"/>
          <w:sz w:val="24"/>
          <w:szCs w:val="24"/>
          <w:lang w:eastAsia="pl-PL"/>
        </w:rPr>
        <w:t>Jedna grupa dzieci powinna przebywać w wyznaczonej i stałej sali.</w:t>
      </w:r>
    </w:p>
    <w:p w:rsidR="00F32148" w:rsidRPr="00376E61" w:rsidRDefault="00F32148" w:rsidP="00F32148">
      <w:pPr>
        <w:numPr>
          <w:ilvl w:val="0"/>
          <w:numId w:val="32"/>
        </w:numPr>
        <w:shd w:val="clear" w:color="auto" w:fill="FFFFFF"/>
        <w:spacing w:after="0" w:line="384" w:lineRule="atLeast"/>
        <w:jc w:val="both"/>
        <w:textAlignment w:val="baseline"/>
        <w:rPr>
          <w:rFonts w:eastAsia="Times New Roman" w:cs="Arial"/>
          <w:color w:val="111111"/>
          <w:sz w:val="24"/>
          <w:szCs w:val="24"/>
          <w:lang w:eastAsia="pl-PL"/>
        </w:rPr>
      </w:pPr>
      <w:r w:rsidRPr="00376E61">
        <w:rPr>
          <w:rFonts w:eastAsia="Times New Roman" w:cs="Arial"/>
          <w:color w:val="111111"/>
          <w:sz w:val="24"/>
          <w:szCs w:val="24"/>
          <w:lang w:eastAsia="pl-PL"/>
        </w:rPr>
        <w:t xml:space="preserve">Do grupy przyporządkowani są </w:t>
      </w:r>
      <w:r>
        <w:rPr>
          <w:rFonts w:eastAsia="Times New Roman" w:cs="Arial"/>
          <w:color w:val="111111"/>
          <w:sz w:val="24"/>
          <w:szCs w:val="24"/>
          <w:lang w:eastAsia="pl-PL"/>
        </w:rPr>
        <w:t xml:space="preserve">zawsze </w:t>
      </w:r>
      <w:r w:rsidRPr="00376E61">
        <w:rPr>
          <w:rFonts w:eastAsia="Times New Roman" w:cs="Arial"/>
          <w:color w:val="111111"/>
          <w:sz w:val="24"/>
          <w:szCs w:val="24"/>
          <w:lang w:eastAsia="pl-PL"/>
        </w:rPr>
        <w:t>ci sami opiekunowie.</w:t>
      </w:r>
    </w:p>
    <w:p w:rsidR="00F32148" w:rsidRPr="00400170" w:rsidRDefault="00F32148" w:rsidP="00F32148">
      <w:pPr>
        <w:numPr>
          <w:ilvl w:val="0"/>
          <w:numId w:val="32"/>
        </w:numPr>
        <w:shd w:val="clear" w:color="auto" w:fill="FFFFFF"/>
        <w:spacing w:after="0" w:line="384" w:lineRule="atLeast"/>
        <w:jc w:val="both"/>
        <w:textAlignment w:val="baseline"/>
        <w:rPr>
          <w:rFonts w:eastAsia="Times New Roman" w:cs="Arial"/>
          <w:color w:val="111111"/>
          <w:sz w:val="24"/>
          <w:szCs w:val="24"/>
          <w:lang w:eastAsia="pl-PL"/>
        </w:rPr>
      </w:pPr>
      <w:r w:rsidRPr="00376E61">
        <w:rPr>
          <w:rFonts w:eastAsia="Times New Roman" w:cs="Arial"/>
          <w:color w:val="111111"/>
          <w:sz w:val="24"/>
          <w:szCs w:val="24"/>
          <w:lang w:eastAsia="pl-PL"/>
        </w:rPr>
        <w:t xml:space="preserve">W grupie może przebywać do </w:t>
      </w:r>
      <w:r w:rsidRPr="00400170">
        <w:rPr>
          <w:rFonts w:eastAsia="Times New Roman" w:cs="Arial"/>
          <w:color w:val="111111"/>
          <w:sz w:val="24"/>
          <w:szCs w:val="24"/>
          <w:lang w:eastAsia="pl-PL"/>
        </w:rPr>
        <w:t>12 dzieci. W uzasadnionych przypadkach za zgodą organu prowadzącego można zwiększyć liczbę dzieci - nie więcej niż o 2.</w:t>
      </w:r>
    </w:p>
    <w:p w:rsidR="00F32148" w:rsidRPr="00376E61" w:rsidRDefault="00F32148" w:rsidP="00F32148">
      <w:pPr>
        <w:numPr>
          <w:ilvl w:val="0"/>
          <w:numId w:val="32"/>
        </w:numPr>
        <w:shd w:val="clear" w:color="auto" w:fill="FFFFFF"/>
        <w:spacing w:after="0" w:line="384" w:lineRule="atLeast"/>
        <w:jc w:val="both"/>
        <w:textAlignment w:val="baseline"/>
        <w:rPr>
          <w:rFonts w:eastAsia="Times New Roman" w:cs="Arial"/>
          <w:color w:val="111111"/>
          <w:sz w:val="24"/>
          <w:szCs w:val="24"/>
          <w:lang w:eastAsia="pl-PL"/>
        </w:rPr>
      </w:pPr>
      <w:r w:rsidRPr="00376E61">
        <w:rPr>
          <w:rFonts w:eastAsia="Times New Roman" w:cs="Arial"/>
          <w:color w:val="111111"/>
          <w:sz w:val="24"/>
          <w:szCs w:val="24"/>
          <w:lang w:eastAsia="pl-PL"/>
        </w:rPr>
        <w:t xml:space="preserve">Minimalna przestrzeń do wypoczynku, zabawy i zajęć dla dzieci w sali nie może być mniejsza niż </w:t>
      </w:r>
      <w:smartTag w:uri="urn:schemas-microsoft-com:office:smarttags" w:element="metricconverter">
        <w:smartTagPr>
          <w:attr w:name="ProductID" w:val="4 m2"/>
        </w:smartTagPr>
        <w:r w:rsidRPr="00376E61">
          <w:rPr>
            <w:rFonts w:eastAsia="Times New Roman" w:cs="Arial"/>
            <w:color w:val="111111"/>
            <w:sz w:val="24"/>
            <w:szCs w:val="24"/>
            <w:lang w:eastAsia="pl-PL"/>
          </w:rPr>
          <w:t>4 m2</w:t>
        </w:r>
      </w:smartTag>
      <w:r w:rsidRPr="00376E61">
        <w:rPr>
          <w:rFonts w:eastAsia="Times New Roman" w:cs="Arial"/>
          <w:color w:val="111111"/>
          <w:sz w:val="24"/>
          <w:szCs w:val="24"/>
          <w:lang w:eastAsia="pl-PL"/>
        </w:rPr>
        <w:t xml:space="preserve"> na 1 dziecko i każdego opiekuna*.</w:t>
      </w:r>
    </w:p>
    <w:p w:rsidR="00F32148" w:rsidRPr="00A32910" w:rsidRDefault="00F32148" w:rsidP="00F32148">
      <w:pPr>
        <w:numPr>
          <w:ilvl w:val="0"/>
          <w:numId w:val="32"/>
        </w:numPr>
        <w:shd w:val="clear" w:color="auto" w:fill="FFFFFF"/>
        <w:spacing w:after="0" w:line="384" w:lineRule="atLeast"/>
        <w:jc w:val="both"/>
        <w:textAlignment w:val="baseline"/>
        <w:rPr>
          <w:rFonts w:eastAsia="Times New Roman" w:cs="Arial"/>
          <w:color w:val="111111"/>
          <w:sz w:val="24"/>
          <w:szCs w:val="24"/>
          <w:lang w:eastAsia="pl-PL"/>
        </w:rPr>
      </w:pPr>
      <w:r w:rsidRPr="00376E61">
        <w:rPr>
          <w:rFonts w:eastAsia="Times New Roman" w:cs="Arial"/>
          <w:color w:val="111111"/>
          <w:sz w:val="24"/>
          <w:szCs w:val="24"/>
          <w:lang w:eastAsia="pl-PL"/>
        </w:rPr>
        <w:lastRenderedPageBreak/>
        <w:t xml:space="preserve">Do przestrzeni </w:t>
      </w:r>
      <w:r>
        <w:rPr>
          <w:rFonts w:eastAsia="Times New Roman" w:cs="Arial"/>
          <w:color w:val="111111"/>
          <w:sz w:val="24"/>
          <w:szCs w:val="24"/>
          <w:lang w:eastAsia="pl-PL"/>
        </w:rPr>
        <w:t>opisanej w pkt. 4.</w:t>
      </w:r>
      <w:r w:rsidRPr="00376E61">
        <w:rPr>
          <w:rFonts w:eastAsia="Times New Roman" w:cs="Arial"/>
          <w:color w:val="111111"/>
          <w:sz w:val="24"/>
          <w:szCs w:val="24"/>
          <w:lang w:eastAsia="pl-PL"/>
        </w:rPr>
        <w:t xml:space="preserve"> nie wlicza się pomieszczenia/ń kuchni, zbiorowego żywienia, pomocniczych (ciągów komunikacji wewnętrznej, pomieszczeń porządkowych, magazynowych, higieniczno-sanitarnych — np. łazienek, ustępów). Nie należy sumować powierzchni </w:t>
      </w:r>
      <w:proofErr w:type="spellStart"/>
      <w:r w:rsidRPr="00376E61">
        <w:rPr>
          <w:rFonts w:eastAsia="Times New Roman" w:cs="Arial"/>
          <w:color w:val="111111"/>
          <w:sz w:val="24"/>
          <w:szCs w:val="24"/>
          <w:lang w:eastAsia="pl-PL"/>
        </w:rPr>
        <w:t>sal</w:t>
      </w:r>
      <w:proofErr w:type="spellEnd"/>
      <w:r w:rsidRPr="00376E61">
        <w:rPr>
          <w:rFonts w:eastAsia="Times New Roman" w:cs="Arial"/>
          <w:color w:val="111111"/>
          <w:sz w:val="24"/>
          <w:szCs w:val="24"/>
          <w:lang w:eastAsia="pl-PL"/>
        </w:rPr>
        <w:t xml:space="preserve"> dla dzieci i przeliczać łącznej jej powierzchni na limit miejsc. Powierzchnię każdej sali wylicza się z uwzględnieniem mebli oraz innych sprzętów w niej się znajdujących.</w:t>
      </w:r>
    </w:p>
    <w:p w:rsidR="00F32148" w:rsidRPr="00376E61" w:rsidRDefault="00F32148" w:rsidP="00F32148">
      <w:pPr>
        <w:numPr>
          <w:ilvl w:val="0"/>
          <w:numId w:val="32"/>
        </w:numPr>
        <w:shd w:val="clear" w:color="auto" w:fill="FFFFFF"/>
        <w:spacing w:after="0" w:line="384" w:lineRule="atLeast"/>
        <w:jc w:val="both"/>
        <w:textAlignment w:val="baseline"/>
        <w:rPr>
          <w:rFonts w:eastAsia="Times New Roman" w:cs="Arial"/>
          <w:color w:val="111111"/>
          <w:sz w:val="24"/>
          <w:szCs w:val="24"/>
          <w:lang w:eastAsia="pl-PL"/>
        </w:rPr>
      </w:pPr>
      <w:r w:rsidRPr="00376E61">
        <w:rPr>
          <w:rFonts w:eastAsia="Times New Roman" w:cs="Arial"/>
          <w:color w:val="111111"/>
          <w:sz w:val="24"/>
          <w:szCs w:val="24"/>
          <w:lang w:eastAsia="pl-PL"/>
        </w:rPr>
        <w:t>W sali, w której przebywa grupa należy usunąć przedmioty i sprzęty, których nie można skutecznie uprać lub dezynfekować (np. pluszowe zabawki). Jeżeli do zajęć wykorzystywane są przybory sportowe (</w:t>
      </w:r>
      <w:proofErr w:type="spellStart"/>
      <w:r w:rsidRPr="00376E61">
        <w:rPr>
          <w:rFonts w:eastAsia="Times New Roman" w:cs="Arial"/>
          <w:color w:val="111111"/>
          <w:sz w:val="24"/>
          <w:szCs w:val="24"/>
          <w:lang w:eastAsia="pl-PL"/>
        </w:rPr>
        <w:t>pilki</w:t>
      </w:r>
      <w:proofErr w:type="spellEnd"/>
      <w:r w:rsidRPr="00376E61">
        <w:rPr>
          <w:rFonts w:eastAsia="Times New Roman" w:cs="Arial"/>
          <w:color w:val="111111"/>
          <w:sz w:val="24"/>
          <w:szCs w:val="24"/>
          <w:lang w:eastAsia="pl-PL"/>
        </w:rPr>
        <w:t>, skakanki, obręcze itp.) należy je dokładnie czyścić lub dezynfekować</w:t>
      </w:r>
      <w:r>
        <w:rPr>
          <w:rFonts w:eastAsia="Times New Roman" w:cs="Arial"/>
          <w:color w:val="111111"/>
          <w:sz w:val="24"/>
          <w:szCs w:val="24"/>
          <w:lang w:eastAsia="pl-PL"/>
        </w:rPr>
        <w:t xml:space="preserve"> w przeciwnym wypadku należy je usunąć</w:t>
      </w:r>
      <w:r w:rsidRPr="00376E61">
        <w:rPr>
          <w:rFonts w:eastAsia="Times New Roman" w:cs="Arial"/>
          <w:color w:val="111111"/>
          <w:sz w:val="24"/>
          <w:szCs w:val="24"/>
          <w:lang w:eastAsia="pl-PL"/>
        </w:rPr>
        <w:t>.</w:t>
      </w:r>
    </w:p>
    <w:p w:rsidR="00F32148" w:rsidRPr="00376E61" w:rsidRDefault="00F32148" w:rsidP="00F32148">
      <w:pPr>
        <w:numPr>
          <w:ilvl w:val="0"/>
          <w:numId w:val="32"/>
        </w:numPr>
        <w:shd w:val="clear" w:color="auto" w:fill="FFFFFF"/>
        <w:spacing w:after="0" w:line="384" w:lineRule="atLeast"/>
        <w:jc w:val="both"/>
        <w:textAlignment w:val="baseline"/>
        <w:rPr>
          <w:rFonts w:eastAsia="Times New Roman" w:cs="Arial"/>
          <w:color w:val="111111"/>
          <w:sz w:val="24"/>
          <w:szCs w:val="24"/>
          <w:lang w:eastAsia="pl-PL"/>
        </w:rPr>
      </w:pPr>
      <w:r w:rsidRPr="00376E61">
        <w:rPr>
          <w:rFonts w:eastAsia="Times New Roman" w:cs="Arial"/>
          <w:color w:val="111111"/>
          <w:sz w:val="24"/>
          <w:szCs w:val="24"/>
          <w:lang w:eastAsia="pl-PL"/>
        </w:rPr>
        <w:t>Dziecko nie powinno zabierać ze sobą do placówki i z placówki niepotrzebnych przedmiotów lub zabawek</w:t>
      </w:r>
      <w:r>
        <w:rPr>
          <w:rFonts w:eastAsia="Times New Roman" w:cs="Arial"/>
          <w:color w:val="111111"/>
          <w:sz w:val="24"/>
          <w:szCs w:val="24"/>
          <w:lang w:eastAsia="pl-PL"/>
        </w:rPr>
        <w:t xml:space="preserve"> a także rysunków, książek, kredek itp</w:t>
      </w:r>
      <w:r w:rsidRPr="00376E61">
        <w:rPr>
          <w:rFonts w:eastAsia="Times New Roman" w:cs="Arial"/>
          <w:color w:val="111111"/>
          <w:sz w:val="24"/>
          <w:szCs w:val="24"/>
          <w:lang w:eastAsia="pl-PL"/>
        </w:rPr>
        <w:t>.</w:t>
      </w:r>
    </w:p>
    <w:p w:rsidR="00F32148" w:rsidRPr="00376E61" w:rsidRDefault="00F32148" w:rsidP="00F32148">
      <w:pPr>
        <w:numPr>
          <w:ilvl w:val="0"/>
          <w:numId w:val="32"/>
        </w:numPr>
        <w:shd w:val="clear" w:color="auto" w:fill="FFFFFF"/>
        <w:spacing w:after="0" w:line="384" w:lineRule="atLeast"/>
        <w:jc w:val="both"/>
        <w:textAlignment w:val="baseline"/>
        <w:rPr>
          <w:rFonts w:eastAsia="Times New Roman" w:cs="Arial"/>
          <w:color w:val="111111"/>
          <w:sz w:val="24"/>
          <w:szCs w:val="24"/>
          <w:lang w:eastAsia="pl-PL"/>
        </w:rPr>
      </w:pPr>
      <w:r w:rsidRPr="00376E61">
        <w:rPr>
          <w:rFonts w:eastAsia="Times New Roman" w:cs="Arial"/>
          <w:color w:val="111111"/>
          <w:sz w:val="24"/>
          <w:szCs w:val="24"/>
          <w:lang w:eastAsia="pl-PL"/>
        </w:rPr>
        <w:t xml:space="preserve"> Należy wietrzyć sale co najmniej raz na godzinę</w:t>
      </w:r>
      <w:r>
        <w:rPr>
          <w:rFonts w:eastAsia="Times New Roman" w:cs="Arial"/>
          <w:color w:val="111111"/>
          <w:sz w:val="24"/>
          <w:szCs w:val="24"/>
          <w:lang w:eastAsia="pl-PL"/>
        </w:rPr>
        <w:t xml:space="preserve">. </w:t>
      </w:r>
    </w:p>
    <w:p w:rsidR="00F32148" w:rsidRDefault="00F32148" w:rsidP="00F32148">
      <w:pPr>
        <w:numPr>
          <w:ilvl w:val="0"/>
          <w:numId w:val="32"/>
        </w:numPr>
        <w:shd w:val="clear" w:color="auto" w:fill="FFFFFF"/>
        <w:spacing w:after="0" w:line="384" w:lineRule="atLeast"/>
        <w:jc w:val="both"/>
        <w:textAlignment w:val="baseline"/>
        <w:rPr>
          <w:rFonts w:eastAsia="Times New Roman" w:cs="Arial"/>
          <w:color w:val="111111"/>
          <w:sz w:val="24"/>
          <w:szCs w:val="24"/>
          <w:lang w:eastAsia="pl-PL"/>
        </w:rPr>
      </w:pPr>
      <w:r w:rsidRPr="00376E61">
        <w:rPr>
          <w:rFonts w:eastAsia="Times New Roman" w:cs="Arial"/>
          <w:color w:val="111111"/>
          <w:sz w:val="24"/>
          <w:szCs w:val="24"/>
          <w:lang w:eastAsia="pl-PL"/>
        </w:rPr>
        <w:t>Należy zapewnić taką organizację pracy, która uniemożliwi stykanie się ze sobą poszczególnych grup dzieci</w:t>
      </w:r>
      <w:r>
        <w:rPr>
          <w:rFonts w:eastAsia="Times New Roman" w:cs="Arial"/>
          <w:color w:val="111111"/>
          <w:sz w:val="24"/>
          <w:szCs w:val="24"/>
          <w:lang w:eastAsia="pl-PL"/>
        </w:rPr>
        <w:t>:</w:t>
      </w:r>
    </w:p>
    <w:p w:rsidR="00F32148" w:rsidRDefault="00F32148" w:rsidP="00F32148">
      <w:pPr>
        <w:pStyle w:val="Akapitzlist"/>
        <w:numPr>
          <w:ilvl w:val="1"/>
          <w:numId w:val="13"/>
        </w:numPr>
        <w:shd w:val="clear" w:color="auto" w:fill="FFFFFF"/>
        <w:spacing w:after="0" w:line="384" w:lineRule="atLeast"/>
        <w:jc w:val="both"/>
        <w:textAlignment w:val="baseline"/>
        <w:rPr>
          <w:rFonts w:eastAsia="Times New Roman" w:cs="Arial"/>
          <w:color w:val="111111"/>
          <w:sz w:val="24"/>
          <w:szCs w:val="24"/>
          <w:lang w:eastAsia="pl-PL"/>
        </w:rPr>
      </w:pPr>
      <w:r w:rsidRPr="00A32910">
        <w:rPr>
          <w:rFonts w:eastAsia="Times New Roman" w:cs="Arial"/>
          <w:color w:val="111111"/>
          <w:sz w:val="24"/>
          <w:szCs w:val="24"/>
          <w:lang w:eastAsia="pl-PL"/>
        </w:rPr>
        <w:t>różne godziny przyjmowania grup do placówki</w:t>
      </w:r>
      <w:r>
        <w:rPr>
          <w:rFonts w:eastAsia="Times New Roman" w:cs="Arial"/>
          <w:color w:val="111111"/>
          <w:sz w:val="24"/>
          <w:szCs w:val="24"/>
          <w:lang w:eastAsia="pl-PL"/>
        </w:rPr>
        <w:t xml:space="preserve"> – wg wykazu.</w:t>
      </w:r>
    </w:p>
    <w:p w:rsidR="00F32148" w:rsidRDefault="00F32148" w:rsidP="00F32148">
      <w:pPr>
        <w:pStyle w:val="Akapitzlist"/>
        <w:numPr>
          <w:ilvl w:val="1"/>
          <w:numId w:val="13"/>
        </w:numPr>
        <w:shd w:val="clear" w:color="auto" w:fill="FFFFFF"/>
        <w:spacing w:after="0" w:line="384" w:lineRule="atLeast"/>
        <w:jc w:val="both"/>
        <w:textAlignment w:val="baseline"/>
        <w:rPr>
          <w:rFonts w:eastAsia="Times New Roman" w:cs="Arial"/>
          <w:color w:val="111111"/>
          <w:sz w:val="24"/>
          <w:szCs w:val="24"/>
          <w:lang w:eastAsia="pl-PL"/>
        </w:rPr>
      </w:pPr>
      <w:r w:rsidRPr="00A32910">
        <w:rPr>
          <w:rFonts w:eastAsia="Times New Roman" w:cs="Arial"/>
          <w:color w:val="111111"/>
          <w:sz w:val="24"/>
          <w:szCs w:val="24"/>
          <w:lang w:eastAsia="pl-PL"/>
        </w:rPr>
        <w:t xml:space="preserve"> różne godziny zabawy na dworze</w:t>
      </w:r>
      <w:r>
        <w:rPr>
          <w:rFonts w:eastAsia="Times New Roman" w:cs="Arial"/>
          <w:color w:val="111111"/>
          <w:sz w:val="24"/>
          <w:szCs w:val="24"/>
          <w:lang w:eastAsia="pl-PL"/>
        </w:rPr>
        <w:t>- wg wykazu</w:t>
      </w:r>
      <w:r w:rsidRPr="00A32910">
        <w:rPr>
          <w:rFonts w:eastAsia="Times New Roman" w:cs="Arial"/>
          <w:color w:val="111111"/>
          <w:sz w:val="24"/>
          <w:szCs w:val="24"/>
          <w:lang w:eastAsia="pl-PL"/>
        </w:rPr>
        <w:t>.</w:t>
      </w:r>
      <w:r w:rsidR="00400170">
        <w:rPr>
          <w:rFonts w:eastAsia="Times New Roman" w:cs="Arial"/>
          <w:color w:val="111111"/>
          <w:sz w:val="24"/>
          <w:szCs w:val="24"/>
          <w:lang w:eastAsia="pl-PL"/>
        </w:rPr>
        <w:t xml:space="preserve"> lub podział ogrodu na sektory uniemożliwiające kontakty z inną grupą</w:t>
      </w:r>
    </w:p>
    <w:p w:rsidR="00F32148" w:rsidRPr="00A32910" w:rsidRDefault="00F32148" w:rsidP="00F32148">
      <w:pPr>
        <w:pStyle w:val="Akapitzlist"/>
        <w:numPr>
          <w:ilvl w:val="1"/>
          <w:numId w:val="13"/>
        </w:numPr>
        <w:shd w:val="clear" w:color="auto" w:fill="FFFFFF"/>
        <w:spacing w:after="0" w:line="384" w:lineRule="atLeast"/>
        <w:jc w:val="both"/>
        <w:textAlignment w:val="baseline"/>
        <w:rPr>
          <w:rFonts w:eastAsia="Times New Roman" w:cs="Arial"/>
          <w:color w:val="111111"/>
          <w:sz w:val="24"/>
          <w:szCs w:val="24"/>
          <w:lang w:eastAsia="pl-PL"/>
        </w:rPr>
      </w:pPr>
      <w:r>
        <w:rPr>
          <w:rFonts w:eastAsia="Times New Roman" w:cs="Arial"/>
          <w:color w:val="111111"/>
          <w:sz w:val="24"/>
          <w:szCs w:val="24"/>
          <w:lang w:eastAsia="pl-PL"/>
        </w:rPr>
        <w:t>różne godziny odbierania dzieci przez rodziców- wg uzgodnień z rodzicami lub wg wykazu.</w:t>
      </w:r>
    </w:p>
    <w:p w:rsidR="00F32148" w:rsidRPr="00376E61" w:rsidRDefault="00F32148" w:rsidP="00F32148">
      <w:pPr>
        <w:numPr>
          <w:ilvl w:val="0"/>
          <w:numId w:val="32"/>
        </w:numPr>
        <w:shd w:val="clear" w:color="auto" w:fill="FFFFFF"/>
        <w:spacing w:after="0" w:line="384" w:lineRule="atLeast"/>
        <w:jc w:val="both"/>
        <w:textAlignment w:val="baseline"/>
        <w:rPr>
          <w:rFonts w:eastAsia="Times New Roman" w:cs="Arial"/>
          <w:color w:val="111111"/>
          <w:sz w:val="24"/>
          <w:szCs w:val="24"/>
          <w:lang w:eastAsia="pl-PL"/>
        </w:rPr>
      </w:pPr>
      <w:r w:rsidRPr="00376E61">
        <w:rPr>
          <w:rFonts w:eastAsia="Times New Roman" w:cs="Arial"/>
          <w:color w:val="111111"/>
          <w:sz w:val="24"/>
          <w:szCs w:val="24"/>
          <w:lang w:eastAsia="pl-PL"/>
        </w:rPr>
        <w:t xml:space="preserve">Opiekunowie powinni zachowywać dystans społeczny między sobą, w każdej przestrzeni podmiotu, wynoszący min. </w:t>
      </w:r>
      <w:smartTag w:uri="urn:schemas-microsoft-com:office:smarttags" w:element="metricconverter">
        <w:smartTagPr>
          <w:attr w:name="ProductID" w:val="1,5 m"/>
        </w:smartTagPr>
        <w:r w:rsidRPr="00376E61">
          <w:rPr>
            <w:rFonts w:eastAsia="Times New Roman" w:cs="Arial"/>
            <w:color w:val="111111"/>
            <w:sz w:val="24"/>
            <w:szCs w:val="24"/>
            <w:lang w:eastAsia="pl-PL"/>
          </w:rPr>
          <w:t>1,5 m</w:t>
        </w:r>
      </w:smartTag>
      <w:r w:rsidRPr="00376E61">
        <w:rPr>
          <w:rFonts w:eastAsia="Times New Roman" w:cs="Arial"/>
          <w:color w:val="111111"/>
          <w:sz w:val="24"/>
          <w:szCs w:val="24"/>
          <w:lang w:eastAsia="pl-PL"/>
        </w:rPr>
        <w:t>.</w:t>
      </w:r>
      <w:r>
        <w:rPr>
          <w:rFonts w:eastAsia="Times New Roman" w:cs="Arial"/>
          <w:color w:val="111111"/>
          <w:sz w:val="24"/>
          <w:szCs w:val="24"/>
          <w:lang w:eastAsia="pl-PL"/>
        </w:rPr>
        <w:t xml:space="preserve"> Powinni również zabezpieczać drogi oddechowe za pomocą maseczki i/lub przyłbicy. </w:t>
      </w:r>
    </w:p>
    <w:p w:rsidR="00F32148" w:rsidRPr="00376E61" w:rsidRDefault="00F32148" w:rsidP="00F32148">
      <w:pPr>
        <w:numPr>
          <w:ilvl w:val="0"/>
          <w:numId w:val="32"/>
        </w:numPr>
        <w:shd w:val="clear" w:color="auto" w:fill="FFFFFF"/>
        <w:spacing w:after="0" w:line="384" w:lineRule="atLeast"/>
        <w:jc w:val="both"/>
        <w:textAlignment w:val="baseline"/>
        <w:rPr>
          <w:rFonts w:eastAsia="Times New Roman" w:cs="Arial"/>
          <w:color w:val="111111"/>
          <w:sz w:val="24"/>
          <w:szCs w:val="24"/>
          <w:lang w:eastAsia="pl-PL"/>
        </w:rPr>
      </w:pPr>
      <w:r w:rsidRPr="00376E61">
        <w:rPr>
          <w:rFonts w:eastAsia="Times New Roman" w:cs="Arial"/>
          <w:color w:val="111111"/>
          <w:sz w:val="24"/>
          <w:szCs w:val="24"/>
          <w:lang w:eastAsia="pl-PL"/>
        </w:rPr>
        <w:t>Personel kuchenny nie może kontaktować się z dziećmi oraz personelem opiekującym się dziećmi.</w:t>
      </w:r>
    </w:p>
    <w:p w:rsidR="00F32148" w:rsidRPr="00376E61" w:rsidRDefault="00F32148" w:rsidP="00F32148">
      <w:pPr>
        <w:numPr>
          <w:ilvl w:val="0"/>
          <w:numId w:val="32"/>
        </w:numPr>
        <w:shd w:val="clear" w:color="auto" w:fill="FFFFFF"/>
        <w:spacing w:after="0" w:line="384" w:lineRule="atLeast"/>
        <w:jc w:val="both"/>
        <w:textAlignment w:val="baseline"/>
        <w:rPr>
          <w:rFonts w:eastAsia="Times New Roman" w:cs="Arial"/>
          <w:color w:val="111111"/>
          <w:sz w:val="24"/>
          <w:szCs w:val="24"/>
          <w:lang w:eastAsia="pl-PL"/>
        </w:rPr>
      </w:pPr>
      <w:r w:rsidRPr="00376E61">
        <w:rPr>
          <w:rFonts w:eastAsia="Times New Roman" w:cs="Arial"/>
          <w:color w:val="111111"/>
          <w:sz w:val="24"/>
          <w:szCs w:val="24"/>
          <w:lang w:eastAsia="pl-PL"/>
        </w:rPr>
        <w:t xml:space="preserve">Rodzice i opiekunowie przyprowadzający/odbierający dzieci do/z podmiotu mają </w:t>
      </w:r>
      <w:r>
        <w:rPr>
          <w:rFonts w:eastAsia="Times New Roman" w:cs="Arial"/>
          <w:color w:val="111111"/>
          <w:sz w:val="24"/>
          <w:szCs w:val="24"/>
          <w:lang w:eastAsia="pl-PL"/>
        </w:rPr>
        <w:t xml:space="preserve">obowiązek przebywać w maseczce i </w:t>
      </w:r>
      <w:r w:rsidRPr="00376E61">
        <w:rPr>
          <w:rFonts w:eastAsia="Times New Roman" w:cs="Arial"/>
          <w:color w:val="111111"/>
          <w:sz w:val="24"/>
          <w:szCs w:val="24"/>
          <w:lang w:eastAsia="pl-PL"/>
        </w:rPr>
        <w:t xml:space="preserve">zachować dystans społeczny w odniesieniu do pracowników podmiotu jak i innych dzieci i ich rodziców wynoszący min. </w:t>
      </w:r>
      <w:smartTag w:uri="urn:schemas-microsoft-com:office:smarttags" w:element="metricconverter">
        <w:smartTagPr>
          <w:attr w:name="ProductID" w:val="2 m"/>
        </w:smartTagPr>
        <w:r w:rsidRPr="00376E61">
          <w:rPr>
            <w:rFonts w:eastAsia="Times New Roman" w:cs="Arial"/>
            <w:color w:val="111111"/>
            <w:sz w:val="24"/>
            <w:szCs w:val="24"/>
            <w:lang w:eastAsia="pl-PL"/>
          </w:rPr>
          <w:t>2 m</w:t>
        </w:r>
      </w:smartTag>
      <w:r w:rsidRPr="00376E61">
        <w:rPr>
          <w:rFonts w:eastAsia="Times New Roman" w:cs="Arial"/>
          <w:color w:val="111111"/>
          <w:sz w:val="24"/>
          <w:szCs w:val="24"/>
          <w:lang w:eastAsia="pl-PL"/>
        </w:rPr>
        <w:t>.</w:t>
      </w:r>
    </w:p>
    <w:p w:rsidR="00F32148" w:rsidRPr="00751BB0" w:rsidRDefault="00F32148" w:rsidP="00F32148">
      <w:pPr>
        <w:numPr>
          <w:ilvl w:val="0"/>
          <w:numId w:val="32"/>
        </w:numPr>
        <w:shd w:val="clear" w:color="auto" w:fill="FFFFFF"/>
        <w:spacing w:after="0" w:line="384" w:lineRule="atLeast"/>
        <w:jc w:val="both"/>
        <w:textAlignment w:val="baseline"/>
        <w:rPr>
          <w:rFonts w:eastAsia="Times New Roman" w:cs="Arial"/>
          <w:color w:val="111111"/>
          <w:sz w:val="24"/>
          <w:szCs w:val="24"/>
          <w:lang w:eastAsia="pl-PL"/>
        </w:rPr>
      </w:pPr>
      <w:r w:rsidRPr="00751BB0">
        <w:rPr>
          <w:rFonts w:eastAsia="Times New Roman" w:cs="Arial"/>
          <w:color w:val="111111"/>
          <w:sz w:val="24"/>
          <w:szCs w:val="24"/>
          <w:lang w:eastAsia="pl-PL"/>
        </w:rPr>
        <w:t>Rodzice mogą wchodzić z dziećmi wyłącznie do przestrzeni wspólnej przedszkola</w:t>
      </w:r>
      <w:r w:rsidR="00751BB0">
        <w:rPr>
          <w:rFonts w:eastAsia="Times New Roman" w:cs="Arial"/>
          <w:color w:val="111111"/>
          <w:sz w:val="24"/>
          <w:szCs w:val="24"/>
          <w:lang w:eastAsia="pl-PL"/>
        </w:rPr>
        <w:t>- przedsionek-</w:t>
      </w:r>
      <w:r w:rsidRPr="00751BB0">
        <w:rPr>
          <w:rFonts w:eastAsia="Times New Roman" w:cs="Arial"/>
          <w:color w:val="111111"/>
          <w:sz w:val="24"/>
          <w:szCs w:val="24"/>
          <w:lang w:eastAsia="pl-PL"/>
        </w:rPr>
        <w:t xml:space="preserve"> z zachowaniem zasady-1 rodzic z dzieckiem na </w:t>
      </w:r>
      <w:smartTag w:uri="urn:schemas-microsoft-com:office:smarttags" w:element="metricconverter">
        <w:smartTagPr>
          <w:attr w:name="ProductID" w:val="15 m2"/>
        </w:smartTagPr>
        <w:r w:rsidRPr="00751BB0">
          <w:rPr>
            <w:rFonts w:eastAsia="Times New Roman" w:cs="Arial"/>
            <w:color w:val="111111"/>
            <w:sz w:val="24"/>
            <w:szCs w:val="24"/>
            <w:lang w:eastAsia="pl-PL"/>
          </w:rPr>
          <w:t>15 m2</w:t>
        </w:r>
      </w:smartTag>
      <w:r w:rsidRPr="00751BB0">
        <w:rPr>
          <w:rFonts w:eastAsia="Times New Roman" w:cs="Arial"/>
          <w:color w:val="111111"/>
          <w:sz w:val="24"/>
          <w:szCs w:val="24"/>
          <w:lang w:eastAsia="pl-PL"/>
        </w:rPr>
        <w:t>.</w:t>
      </w:r>
      <w:r w:rsidR="00751BB0">
        <w:rPr>
          <w:rFonts w:eastAsia="Times New Roman" w:cs="Arial"/>
          <w:color w:val="111111"/>
          <w:sz w:val="24"/>
          <w:szCs w:val="24"/>
          <w:lang w:eastAsia="pl-PL"/>
        </w:rPr>
        <w:t xml:space="preserve">- </w:t>
      </w:r>
    </w:p>
    <w:p w:rsidR="00F32148" w:rsidRDefault="00F32148" w:rsidP="00F32148">
      <w:pPr>
        <w:numPr>
          <w:ilvl w:val="0"/>
          <w:numId w:val="32"/>
        </w:numPr>
        <w:shd w:val="clear" w:color="auto" w:fill="FFFFFF"/>
        <w:spacing w:after="0" w:line="384" w:lineRule="atLeast"/>
        <w:jc w:val="both"/>
        <w:textAlignment w:val="baseline"/>
        <w:rPr>
          <w:rFonts w:eastAsia="Times New Roman" w:cs="Arial"/>
          <w:color w:val="111111"/>
          <w:sz w:val="24"/>
          <w:szCs w:val="24"/>
          <w:lang w:eastAsia="pl-PL"/>
        </w:rPr>
      </w:pPr>
      <w:r w:rsidRPr="00376E61">
        <w:rPr>
          <w:rFonts w:eastAsia="Times New Roman" w:cs="Arial"/>
          <w:color w:val="111111"/>
          <w:sz w:val="24"/>
          <w:szCs w:val="24"/>
          <w:lang w:eastAsia="pl-PL"/>
        </w:rPr>
        <w:t>Do p</w:t>
      </w:r>
      <w:r>
        <w:rPr>
          <w:rFonts w:eastAsia="Times New Roman" w:cs="Arial"/>
          <w:color w:val="111111"/>
          <w:sz w:val="24"/>
          <w:szCs w:val="24"/>
          <w:lang w:eastAsia="pl-PL"/>
        </w:rPr>
        <w:t>rzedszkola</w:t>
      </w:r>
      <w:r w:rsidRPr="00376E61">
        <w:rPr>
          <w:rFonts w:eastAsia="Times New Roman" w:cs="Arial"/>
          <w:color w:val="111111"/>
          <w:sz w:val="24"/>
          <w:szCs w:val="24"/>
          <w:lang w:eastAsia="pl-PL"/>
        </w:rPr>
        <w:t xml:space="preserve"> może uczęszczać wyłącznie dziecko zdrowe, bez objawów chorobowych sugerujących chorobę zakaźną.</w:t>
      </w:r>
    </w:p>
    <w:p w:rsidR="00F32148" w:rsidRPr="00376E61" w:rsidRDefault="00F32148" w:rsidP="00F32148">
      <w:pPr>
        <w:numPr>
          <w:ilvl w:val="0"/>
          <w:numId w:val="32"/>
        </w:numPr>
        <w:shd w:val="clear" w:color="auto" w:fill="FFFFFF"/>
        <w:spacing w:after="0" w:line="384" w:lineRule="atLeast"/>
        <w:jc w:val="both"/>
        <w:textAlignment w:val="baseline"/>
        <w:rPr>
          <w:rFonts w:eastAsia="Times New Roman" w:cs="Arial"/>
          <w:color w:val="111111"/>
          <w:sz w:val="24"/>
          <w:szCs w:val="24"/>
          <w:lang w:eastAsia="pl-PL"/>
        </w:rPr>
      </w:pPr>
      <w:r>
        <w:rPr>
          <w:rFonts w:eastAsia="Times New Roman" w:cs="Arial"/>
          <w:color w:val="111111"/>
          <w:sz w:val="24"/>
          <w:szCs w:val="24"/>
          <w:lang w:eastAsia="pl-PL"/>
        </w:rPr>
        <w:t>Przed wejściem do przedszkola, każdemu dziecku za pomocą termometru bezdotykowego mierzona jest temperatura zgodnie z oświadczeniem rodziców.</w:t>
      </w:r>
    </w:p>
    <w:p w:rsidR="00F32148" w:rsidRPr="00376E61" w:rsidRDefault="00F32148" w:rsidP="00F32148">
      <w:pPr>
        <w:numPr>
          <w:ilvl w:val="0"/>
          <w:numId w:val="32"/>
        </w:numPr>
        <w:shd w:val="clear" w:color="auto" w:fill="FFFFFF"/>
        <w:spacing w:after="0" w:line="384" w:lineRule="atLeast"/>
        <w:jc w:val="both"/>
        <w:textAlignment w:val="baseline"/>
        <w:rPr>
          <w:rFonts w:eastAsia="Times New Roman" w:cs="Arial"/>
          <w:color w:val="111111"/>
          <w:sz w:val="24"/>
          <w:szCs w:val="24"/>
          <w:lang w:eastAsia="pl-PL"/>
        </w:rPr>
      </w:pPr>
      <w:r w:rsidRPr="00376E61">
        <w:rPr>
          <w:rFonts w:eastAsia="Times New Roman" w:cs="Arial"/>
          <w:color w:val="111111"/>
          <w:sz w:val="24"/>
          <w:szCs w:val="24"/>
          <w:lang w:eastAsia="pl-PL"/>
        </w:rPr>
        <w:t>Dzieci do p</w:t>
      </w:r>
      <w:r>
        <w:rPr>
          <w:rFonts w:eastAsia="Times New Roman" w:cs="Arial"/>
          <w:color w:val="111111"/>
          <w:sz w:val="24"/>
          <w:szCs w:val="24"/>
          <w:lang w:eastAsia="pl-PL"/>
        </w:rPr>
        <w:t>rzedszkola</w:t>
      </w:r>
      <w:r w:rsidRPr="00376E61">
        <w:rPr>
          <w:rFonts w:eastAsia="Times New Roman" w:cs="Arial"/>
          <w:color w:val="111111"/>
          <w:sz w:val="24"/>
          <w:szCs w:val="24"/>
          <w:lang w:eastAsia="pl-PL"/>
        </w:rPr>
        <w:t xml:space="preserve"> są przyprowadzane/ odbierane przez osoby zdrowe.</w:t>
      </w:r>
    </w:p>
    <w:p w:rsidR="00F32148" w:rsidRPr="00376E61" w:rsidRDefault="00F32148" w:rsidP="00F32148">
      <w:pPr>
        <w:numPr>
          <w:ilvl w:val="0"/>
          <w:numId w:val="32"/>
        </w:numPr>
        <w:shd w:val="clear" w:color="auto" w:fill="FFFFFF"/>
        <w:spacing w:after="0" w:line="384" w:lineRule="atLeast"/>
        <w:jc w:val="both"/>
        <w:textAlignment w:val="baseline"/>
        <w:rPr>
          <w:rFonts w:eastAsia="Times New Roman" w:cs="Arial"/>
          <w:color w:val="111111"/>
          <w:sz w:val="24"/>
          <w:szCs w:val="24"/>
          <w:lang w:eastAsia="pl-PL"/>
        </w:rPr>
      </w:pPr>
      <w:r w:rsidRPr="00376E61">
        <w:rPr>
          <w:rFonts w:eastAsia="Times New Roman" w:cs="Arial"/>
          <w:color w:val="111111"/>
          <w:sz w:val="24"/>
          <w:szCs w:val="24"/>
          <w:lang w:eastAsia="pl-PL"/>
        </w:rPr>
        <w:lastRenderedPageBreak/>
        <w:t>Jeżeli w domu przebywa osoba na kwarantannie lub izolacji w warunkach domowych nie wolno przyprowadzać dziecka do p</w:t>
      </w:r>
      <w:r>
        <w:rPr>
          <w:rFonts w:eastAsia="Times New Roman" w:cs="Arial"/>
          <w:color w:val="111111"/>
          <w:sz w:val="24"/>
          <w:szCs w:val="24"/>
          <w:lang w:eastAsia="pl-PL"/>
        </w:rPr>
        <w:t>rzedszkola</w:t>
      </w:r>
      <w:r w:rsidRPr="00376E61">
        <w:rPr>
          <w:rFonts w:eastAsia="Times New Roman" w:cs="Arial"/>
          <w:color w:val="111111"/>
          <w:sz w:val="24"/>
          <w:szCs w:val="24"/>
          <w:lang w:eastAsia="pl-PL"/>
        </w:rPr>
        <w:t>.</w:t>
      </w:r>
    </w:p>
    <w:p w:rsidR="00F32148" w:rsidRPr="00376E61" w:rsidRDefault="00F32148" w:rsidP="00F32148">
      <w:pPr>
        <w:numPr>
          <w:ilvl w:val="0"/>
          <w:numId w:val="32"/>
        </w:numPr>
        <w:shd w:val="clear" w:color="auto" w:fill="FFFFFF"/>
        <w:spacing w:after="0" w:line="384" w:lineRule="atLeast"/>
        <w:jc w:val="both"/>
        <w:textAlignment w:val="baseline"/>
        <w:rPr>
          <w:rFonts w:eastAsia="Times New Roman" w:cs="Arial"/>
          <w:color w:val="111111"/>
          <w:sz w:val="24"/>
          <w:szCs w:val="24"/>
          <w:lang w:eastAsia="pl-PL"/>
        </w:rPr>
      </w:pPr>
      <w:r w:rsidRPr="00376E61">
        <w:rPr>
          <w:rFonts w:eastAsia="Times New Roman" w:cs="Arial"/>
          <w:color w:val="111111"/>
          <w:sz w:val="24"/>
          <w:szCs w:val="24"/>
          <w:lang w:eastAsia="pl-PL"/>
        </w:rPr>
        <w:t>Należy ograniczyć przebywanie osób trzecich w placówce do niezbędnego minimum, z zachowaniem wszelkich środków ostrożności (min. osłona ust i nosa, rękawiczki jednorazowe, dezynfekcja rąk, tylko osoby zdrowe).</w:t>
      </w:r>
    </w:p>
    <w:p w:rsidR="00F32148" w:rsidRPr="009B5741" w:rsidRDefault="00F32148" w:rsidP="00F32148">
      <w:pPr>
        <w:numPr>
          <w:ilvl w:val="0"/>
          <w:numId w:val="32"/>
        </w:numPr>
        <w:shd w:val="clear" w:color="auto" w:fill="FFFFFF"/>
        <w:spacing w:after="0" w:line="384" w:lineRule="atLeast"/>
        <w:jc w:val="both"/>
        <w:textAlignment w:val="baseline"/>
        <w:rPr>
          <w:rFonts w:eastAsia="Times New Roman" w:cs="Arial"/>
          <w:color w:val="111111"/>
          <w:sz w:val="24"/>
          <w:szCs w:val="24"/>
          <w:lang w:eastAsia="pl-PL"/>
        </w:rPr>
      </w:pPr>
      <w:r w:rsidRPr="00376E61">
        <w:rPr>
          <w:rFonts w:eastAsia="Times New Roman" w:cs="Arial"/>
          <w:color w:val="111111"/>
          <w:sz w:val="24"/>
          <w:szCs w:val="24"/>
          <w:lang w:eastAsia="pl-PL"/>
        </w:rPr>
        <w:t>Należy zapewnić sposoby szybkiej komunikacji z rodzicami/opiekunami dziecka</w:t>
      </w:r>
      <w:r>
        <w:rPr>
          <w:rFonts w:eastAsia="Times New Roman" w:cs="Arial"/>
          <w:color w:val="111111"/>
          <w:sz w:val="24"/>
          <w:szCs w:val="24"/>
          <w:lang w:eastAsia="pl-PL"/>
        </w:rPr>
        <w:t xml:space="preserve"> – najlepiej uzgodnić i stworzyć osobną listę kontaktu grupy przechowywaną zgodnie z przepisami o ochronie danych osobowych</w:t>
      </w:r>
      <w:r w:rsidRPr="00376E61">
        <w:rPr>
          <w:rFonts w:eastAsia="Times New Roman" w:cs="Arial"/>
          <w:color w:val="111111"/>
          <w:sz w:val="24"/>
          <w:szCs w:val="24"/>
          <w:lang w:eastAsia="pl-PL"/>
        </w:rPr>
        <w:t>.</w:t>
      </w:r>
    </w:p>
    <w:p w:rsidR="00F32148" w:rsidRPr="00376E61" w:rsidRDefault="00F32148" w:rsidP="00F32148">
      <w:pPr>
        <w:numPr>
          <w:ilvl w:val="0"/>
          <w:numId w:val="32"/>
        </w:numPr>
        <w:shd w:val="clear" w:color="auto" w:fill="FFFFFF"/>
        <w:spacing w:after="0" w:line="384" w:lineRule="atLeast"/>
        <w:jc w:val="both"/>
        <w:textAlignment w:val="baseline"/>
        <w:rPr>
          <w:rFonts w:eastAsia="Times New Roman" w:cs="Arial"/>
          <w:color w:val="111111"/>
          <w:sz w:val="24"/>
          <w:szCs w:val="24"/>
          <w:lang w:eastAsia="pl-PL"/>
        </w:rPr>
      </w:pPr>
      <w:r w:rsidRPr="00376E61">
        <w:rPr>
          <w:rFonts w:eastAsia="Times New Roman" w:cs="Arial"/>
          <w:color w:val="111111"/>
          <w:sz w:val="24"/>
          <w:szCs w:val="24"/>
          <w:lang w:eastAsia="pl-PL"/>
        </w:rPr>
        <w:t xml:space="preserve">Jeśli dziecko manifestuje, przejawia niepokojące objawy choroby należy odizolować je w odrębnym pomieszczeniu </w:t>
      </w:r>
      <w:r>
        <w:rPr>
          <w:rFonts w:eastAsia="Times New Roman" w:cs="Arial"/>
          <w:color w:val="111111"/>
          <w:sz w:val="24"/>
          <w:szCs w:val="24"/>
          <w:lang w:eastAsia="pl-PL"/>
        </w:rPr>
        <w:t xml:space="preserve">– izolatorium pod opieką </w:t>
      </w:r>
      <w:r w:rsidRPr="00376E61">
        <w:rPr>
          <w:rFonts w:eastAsia="Times New Roman" w:cs="Arial"/>
          <w:color w:val="111111"/>
          <w:sz w:val="24"/>
          <w:szCs w:val="24"/>
          <w:lang w:eastAsia="pl-PL"/>
        </w:rPr>
        <w:t xml:space="preserve">lub wyznaczonym miejscu z zapewnieniem minimum </w:t>
      </w:r>
      <w:smartTag w:uri="urn:schemas-microsoft-com:office:smarttags" w:element="metricconverter">
        <w:smartTagPr>
          <w:attr w:name="ProductID" w:val="2 m"/>
        </w:smartTagPr>
        <w:r w:rsidRPr="00376E61">
          <w:rPr>
            <w:rFonts w:eastAsia="Times New Roman" w:cs="Arial"/>
            <w:color w:val="111111"/>
            <w:sz w:val="24"/>
            <w:szCs w:val="24"/>
            <w:lang w:eastAsia="pl-PL"/>
          </w:rPr>
          <w:t>2 m</w:t>
        </w:r>
      </w:smartTag>
      <w:r w:rsidRPr="00376E61">
        <w:rPr>
          <w:rFonts w:eastAsia="Times New Roman" w:cs="Arial"/>
          <w:color w:val="111111"/>
          <w:sz w:val="24"/>
          <w:szCs w:val="24"/>
          <w:lang w:eastAsia="pl-PL"/>
        </w:rPr>
        <w:t xml:space="preserve"> odległości od innych osób i niezwłocznie powiadomić rodziców/opiekunów w celu pilnego odebrania dziecka z p</w:t>
      </w:r>
      <w:r>
        <w:rPr>
          <w:rFonts w:eastAsia="Times New Roman" w:cs="Arial"/>
          <w:color w:val="111111"/>
          <w:sz w:val="24"/>
          <w:szCs w:val="24"/>
          <w:lang w:eastAsia="pl-PL"/>
        </w:rPr>
        <w:t>rzedszkola</w:t>
      </w:r>
      <w:r w:rsidRPr="00376E61">
        <w:rPr>
          <w:rFonts w:eastAsia="Times New Roman" w:cs="Arial"/>
          <w:color w:val="111111"/>
          <w:sz w:val="24"/>
          <w:szCs w:val="24"/>
          <w:lang w:eastAsia="pl-PL"/>
        </w:rPr>
        <w:t>.</w:t>
      </w:r>
    </w:p>
    <w:p w:rsidR="00751BB0" w:rsidRDefault="00F32148" w:rsidP="00174ED8">
      <w:pPr>
        <w:numPr>
          <w:ilvl w:val="0"/>
          <w:numId w:val="32"/>
        </w:numPr>
        <w:shd w:val="clear" w:color="auto" w:fill="FFFFFF"/>
        <w:spacing w:after="0" w:line="384" w:lineRule="atLeast"/>
        <w:jc w:val="both"/>
        <w:textAlignment w:val="baseline"/>
        <w:rPr>
          <w:rFonts w:eastAsia="Times New Roman" w:cs="Arial"/>
          <w:color w:val="111111"/>
          <w:sz w:val="24"/>
          <w:szCs w:val="24"/>
          <w:lang w:eastAsia="pl-PL"/>
        </w:rPr>
      </w:pPr>
      <w:r w:rsidRPr="00751BB0">
        <w:rPr>
          <w:rFonts w:eastAsia="Times New Roman" w:cs="Arial"/>
          <w:color w:val="111111"/>
          <w:sz w:val="24"/>
          <w:szCs w:val="24"/>
          <w:lang w:eastAsia="pl-PL"/>
        </w:rPr>
        <w:t>Zaleca się korzystanie przez dzieci z pobytu na świeżym powietrzu na terenie przedszkola, przy zachowaniu możliwie maksymaln</w:t>
      </w:r>
      <w:r w:rsidR="00751BB0">
        <w:rPr>
          <w:rFonts w:eastAsia="Times New Roman" w:cs="Arial"/>
          <w:color w:val="111111"/>
          <w:sz w:val="24"/>
          <w:szCs w:val="24"/>
          <w:lang w:eastAsia="pl-PL"/>
        </w:rPr>
        <w:t>ej odległości, zmianowości grup lub podziału ogrodu na sektory uniemożliwiające kontaktowanie się grup.</w:t>
      </w:r>
    </w:p>
    <w:p w:rsidR="00F32148" w:rsidRPr="00751BB0" w:rsidRDefault="00F32148" w:rsidP="00174ED8">
      <w:pPr>
        <w:numPr>
          <w:ilvl w:val="0"/>
          <w:numId w:val="32"/>
        </w:numPr>
        <w:shd w:val="clear" w:color="auto" w:fill="FFFFFF"/>
        <w:spacing w:after="0" w:line="384" w:lineRule="atLeast"/>
        <w:jc w:val="both"/>
        <w:textAlignment w:val="baseline"/>
        <w:rPr>
          <w:rFonts w:eastAsia="Times New Roman" w:cs="Arial"/>
          <w:color w:val="111111"/>
          <w:sz w:val="24"/>
          <w:szCs w:val="24"/>
          <w:lang w:eastAsia="pl-PL"/>
        </w:rPr>
      </w:pPr>
      <w:r w:rsidRPr="00751BB0">
        <w:rPr>
          <w:rFonts w:eastAsia="Times New Roman" w:cs="Arial"/>
          <w:color w:val="111111"/>
          <w:sz w:val="24"/>
          <w:szCs w:val="24"/>
          <w:lang w:eastAsia="pl-PL"/>
        </w:rPr>
        <w:t>Sprzęt na placu zabaw lub boisku powinien być regularnie czyszczony z użyciem detergentu lub dezynfekowany, jeśli nie ma takiej możliwości należy zabezpieczyć go przed używaniem.</w:t>
      </w:r>
    </w:p>
    <w:p w:rsidR="00F32148" w:rsidRPr="00376E61" w:rsidRDefault="00F32148" w:rsidP="00F32148">
      <w:pPr>
        <w:numPr>
          <w:ilvl w:val="0"/>
          <w:numId w:val="32"/>
        </w:numPr>
        <w:shd w:val="clear" w:color="auto" w:fill="FFFFFF"/>
        <w:spacing w:after="0" w:line="384" w:lineRule="atLeast"/>
        <w:jc w:val="both"/>
        <w:textAlignment w:val="baseline"/>
        <w:rPr>
          <w:rFonts w:eastAsia="Times New Roman" w:cs="Arial"/>
          <w:color w:val="111111"/>
          <w:sz w:val="24"/>
          <w:szCs w:val="24"/>
          <w:lang w:eastAsia="pl-PL"/>
        </w:rPr>
      </w:pPr>
      <w:r w:rsidRPr="00376E61">
        <w:rPr>
          <w:rFonts w:eastAsia="Times New Roman" w:cs="Arial"/>
          <w:color w:val="111111"/>
          <w:sz w:val="24"/>
          <w:szCs w:val="24"/>
          <w:lang w:eastAsia="pl-PL"/>
        </w:rPr>
        <w:t>Nie organiz</w:t>
      </w:r>
      <w:r>
        <w:rPr>
          <w:rFonts w:eastAsia="Times New Roman" w:cs="Arial"/>
          <w:color w:val="111111"/>
          <w:sz w:val="24"/>
          <w:szCs w:val="24"/>
          <w:lang w:eastAsia="pl-PL"/>
        </w:rPr>
        <w:t>uje się</w:t>
      </w:r>
      <w:r w:rsidRPr="00376E61">
        <w:rPr>
          <w:rFonts w:eastAsia="Times New Roman" w:cs="Arial"/>
          <w:color w:val="111111"/>
          <w:sz w:val="24"/>
          <w:szCs w:val="24"/>
          <w:lang w:eastAsia="pl-PL"/>
        </w:rPr>
        <w:t xml:space="preserve"> żadnych wyjść poza teren p</w:t>
      </w:r>
      <w:r>
        <w:rPr>
          <w:rFonts w:eastAsia="Times New Roman" w:cs="Arial"/>
          <w:color w:val="111111"/>
          <w:sz w:val="24"/>
          <w:szCs w:val="24"/>
          <w:lang w:eastAsia="pl-PL"/>
        </w:rPr>
        <w:t>rzedszkola.</w:t>
      </w:r>
      <w:r w:rsidRPr="00376E61">
        <w:rPr>
          <w:rFonts w:eastAsia="Times New Roman" w:cs="Arial"/>
          <w:color w:val="111111"/>
          <w:sz w:val="24"/>
          <w:szCs w:val="24"/>
          <w:lang w:eastAsia="pl-PL"/>
        </w:rPr>
        <w:t xml:space="preserve"> (np. spacer do parku). </w:t>
      </w:r>
    </w:p>
    <w:p w:rsidR="00F32148" w:rsidRPr="00376E61" w:rsidRDefault="00F32148" w:rsidP="00F32148">
      <w:pPr>
        <w:shd w:val="clear" w:color="auto" w:fill="FFFFFF"/>
        <w:spacing w:after="0" w:line="384" w:lineRule="atLeast"/>
        <w:jc w:val="both"/>
        <w:textAlignment w:val="baseline"/>
        <w:rPr>
          <w:rFonts w:eastAsia="Times New Roman" w:cs="Arial"/>
          <w:color w:val="111111"/>
          <w:sz w:val="24"/>
          <w:szCs w:val="24"/>
          <w:lang w:eastAsia="pl-PL"/>
        </w:rPr>
      </w:pPr>
    </w:p>
    <w:p w:rsidR="00F32148" w:rsidRPr="00376E61" w:rsidRDefault="00F32148" w:rsidP="00F32148">
      <w:pPr>
        <w:shd w:val="clear" w:color="auto" w:fill="FFFFFF"/>
        <w:spacing w:after="0" w:line="384" w:lineRule="atLeast"/>
        <w:jc w:val="both"/>
        <w:textAlignment w:val="baseline"/>
        <w:rPr>
          <w:rFonts w:eastAsia="Times New Roman" w:cs="Arial"/>
          <w:color w:val="111111"/>
          <w:sz w:val="24"/>
          <w:szCs w:val="24"/>
          <w:lang w:eastAsia="pl-PL"/>
        </w:rPr>
      </w:pPr>
    </w:p>
    <w:p w:rsidR="00F32148" w:rsidRPr="00376E61" w:rsidRDefault="00F32148" w:rsidP="00F32148">
      <w:pPr>
        <w:shd w:val="clear" w:color="auto" w:fill="FFFFFF"/>
        <w:spacing w:after="0" w:line="384" w:lineRule="atLeast"/>
        <w:jc w:val="both"/>
        <w:textAlignment w:val="baseline"/>
        <w:rPr>
          <w:rFonts w:eastAsia="Times New Roman" w:cs="Arial"/>
          <w:b/>
          <w:color w:val="111111"/>
          <w:sz w:val="24"/>
          <w:szCs w:val="24"/>
          <w:lang w:eastAsia="pl-PL"/>
        </w:rPr>
      </w:pPr>
      <w:bookmarkStart w:id="2" w:name="_Hlk39522723"/>
      <w:r w:rsidRPr="00376E61">
        <w:rPr>
          <w:rFonts w:eastAsia="Times New Roman" w:cs="Arial"/>
          <w:b/>
          <w:color w:val="111111"/>
          <w:sz w:val="24"/>
          <w:szCs w:val="24"/>
          <w:lang w:eastAsia="pl-PL"/>
        </w:rPr>
        <w:t>Higiena, czyszczenie i dezynfekcja pomieszczeń i powierzchni</w:t>
      </w:r>
    </w:p>
    <w:bookmarkEnd w:id="2"/>
    <w:p w:rsidR="00F32148" w:rsidRPr="00376E61" w:rsidRDefault="00F32148" w:rsidP="00F32148">
      <w:pPr>
        <w:shd w:val="clear" w:color="auto" w:fill="FFFFFF"/>
        <w:spacing w:after="0" w:line="384" w:lineRule="atLeast"/>
        <w:jc w:val="both"/>
        <w:textAlignment w:val="baseline"/>
        <w:rPr>
          <w:rFonts w:eastAsia="Times New Roman" w:cs="Arial"/>
          <w:color w:val="111111"/>
          <w:sz w:val="24"/>
          <w:szCs w:val="24"/>
          <w:lang w:eastAsia="pl-PL"/>
        </w:rPr>
      </w:pPr>
    </w:p>
    <w:p w:rsidR="00F32148" w:rsidRPr="00376E61" w:rsidRDefault="00F32148" w:rsidP="00F32148">
      <w:pPr>
        <w:numPr>
          <w:ilvl w:val="0"/>
          <w:numId w:val="33"/>
        </w:numPr>
        <w:shd w:val="clear" w:color="auto" w:fill="FFFFFF"/>
        <w:spacing w:after="0" w:line="384" w:lineRule="atLeast"/>
        <w:jc w:val="both"/>
        <w:textAlignment w:val="baseline"/>
        <w:rPr>
          <w:rFonts w:eastAsia="Times New Roman" w:cs="Arial"/>
          <w:b/>
          <w:color w:val="111111"/>
          <w:sz w:val="24"/>
          <w:szCs w:val="24"/>
          <w:lang w:eastAsia="pl-PL"/>
        </w:rPr>
      </w:pPr>
      <w:r w:rsidRPr="00376E61">
        <w:rPr>
          <w:rFonts w:eastAsia="Times New Roman" w:cs="Arial"/>
          <w:color w:val="111111"/>
          <w:sz w:val="24"/>
          <w:szCs w:val="24"/>
          <w:lang w:eastAsia="pl-PL"/>
        </w:rPr>
        <w:t>Przed wejściem do budynku należy umożliwić skorzystanie z płynu dezynfekującego do rąk oraz zamieścić informację o obligatoryjnym dezynfekowaniu rąk przez osoby dorosłe, wchodzące do p</w:t>
      </w:r>
      <w:r>
        <w:rPr>
          <w:rFonts w:eastAsia="Times New Roman" w:cs="Arial"/>
          <w:color w:val="111111"/>
          <w:sz w:val="24"/>
          <w:szCs w:val="24"/>
          <w:lang w:eastAsia="pl-PL"/>
        </w:rPr>
        <w:t>rzedszkola</w:t>
      </w:r>
      <w:r w:rsidRPr="00376E61">
        <w:rPr>
          <w:rFonts w:eastAsia="Times New Roman" w:cs="Arial"/>
          <w:color w:val="111111"/>
          <w:sz w:val="24"/>
          <w:szCs w:val="24"/>
          <w:lang w:eastAsia="pl-PL"/>
        </w:rPr>
        <w:t xml:space="preserve">.( </w:t>
      </w:r>
      <w:r w:rsidRPr="00376E61">
        <w:rPr>
          <w:rFonts w:eastAsia="Times New Roman" w:cs="Arial"/>
          <w:b/>
          <w:color w:val="111111"/>
          <w:sz w:val="24"/>
          <w:szCs w:val="24"/>
          <w:lang w:eastAsia="pl-PL"/>
        </w:rPr>
        <w:t xml:space="preserve">za uzupełnienie płynu odpowiedzialny jest wyznaczony pracownik) </w:t>
      </w:r>
    </w:p>
    <w:p w:rsidR="00F32148" w:rsidRPr="00376E61" w:rsidRDefault="00F32148" w:rsidP="00F32148">
      <w:pPr>
        <w:numPr>
          <w:ilvl w:val="0"/>
          <w:numId w:val="33"/>
        </w:numPr>
        <w:shd w:val="clear" w:color="auto" w:fill="FFFFFF"/>
        <w:spacing w:after="0" w:line="384" w:lineRule="atLeast"/>
        <w:jc w:val="both"/>
        <w:textAlignment w:val="baseline"/>
        <w:rPr>
          <w:rFonts w:eastAsia="Times New Roman" w:cs="Arial"/>
          <w:b/>
          <w:color w:val="111111"/>
          <w:sz w:val="24"/>
          <w:szCs w:val="24"/>
          <w:lang w:eastAsia="pl-PL"/>
        </w:rPr>
      </w:pPr>
      <w:r w:rsidRPr="00376E61">
        <w:rPr>
          <w:rFonts w:eastAsia="Times New Roman" w:cs="Arial"/>
          <w:color w:val="111111"/>
          <w:sz w:val="24"/>
          <w:szCs w:val="24"/>
          <w:lang w:eastAsia="pl-PL"/>
        </w:rPr>
        <w:t>Należy dopilnować, aby rodzice/opiekunowie dezynfekowali dłonie przy wejściu, zakładali rękawiczki ochronne oraz zakrywali usta i nos</w:t>
      </w:r>
      <w:r w:rsidRPr="00376E61">
        <w:rPr>
          <w:rFonts w:eastAsia="Times New Roman" w:cs="Arial"/>
          <w:b/>
          <w:color w:val="111111"/>
          <w:sz w:val="24"/>
          <w:szCs w:val="24"/>
          <w:lang w:eastAsia="pl-PL"/>
        </w:rPr>
        <w:t xml:space="preserve">.( Rodzice zaopatrują się w rękawiczki i maseczki we własnym zakresie) </w:t>
      </w:r>
    </w:p>
    <w:p w:rsidR="00F32148" w:rsidRPr="00376E61" w:rsidRDefault="00F32148" w:rsidP="00F32148">
      <w:pPr>
        <w:numPr>
          <w:ilvl w:val="0"/>
          <w:numId w:val="33"/>
        </w:numPr>
        <w:shd w:val="clear" w:color="auto" w:fill="FFFFFF"/>
        <w:spacing w:after="0" w:line="384" w:lineRule="atLeast"/>
        <w:jc w:val="both"/>
        <w:textAlignment w:val="baseline"/>
        <w:rPr>
          <w:rFonts w:eastAsia="Times New Roman" w:cs="Arial"/>
          <w:color w:val="111111"/>
          <w:sz w:val="24"/>
          <w:szCs w:val="24"/>
          <w:lang w:eastAsia="pl-PL"/>
        </w:rPr>
      </w:pPr>
      <w:r w:rsidRPr="00376E61">
        <w:rPr>
          <w:rFonts w:eastAsia="Times New Roman" w:cs="Arial"/>
          <w:color w:val="111111"/>
          <w:sz w:val="24"/>
          <w:szCs w:val="24"/>
          <w:lang w:eastAsia="pl-PL"/>
        </w:rPr>
        <w:t>Należy regularnie myć ręce wodą z mydłem oraz dopilnować, aby robiły to dzieci, szczególnie po przyjściu do podmiotu, przed jedzeniem i po powrocie ze świeżego powietrza, po skorzystaniu z toalety.</w:t>
      </w:r>
    </w:p>
    <w:p w:rsidR="00F32148" w:rsidRPr="00376E61" w:rsidRDefault="00F32148" w:rsidP="00F32148">
      <w:pPr>
        <w:numPr>
          <w:ilvl w:val="0"/>
          <w:numId w:val="33"/>
        </w:numPr>
        <w:shd w:val="clear" w:color="auto" w:fill="FFFFFF"/>
        <w:spacing w:after="0" w:line="384" w:lineRule="atLeast"/>
        <w:jc w:val="both"/>
        <w:textAlignment w:val="baseline"/>
        <w:rPr>
          <w:rFonts w:eastAsia="Times New Roman" w:cs="Arial"/>
          <w:color w:val="111111"/>
          <w:sz w:val="24"/>
          <w:szCs w:val="24"/>
          <w:lang w:eastAsia="pl-PL"/>
        </w:rPr>
      </w:pPr>
      <w:r>
        <w:rPr>
          <w:rFonts w:eastAsia="Times New Roman" w:cs="Arial"/>
          <w:color w:val="111111"/>
          <w:sz w:val="24"/>
          <w:szCs w:val="24"/>
          <w:lang w:eastAsia="pl-PL"/>
        </w:rPr>
        <w:t>Należy monitorować i kontrolować</w:t>
      </w:r>
      <w:r w:rsidRPr="00376E61">
        <w:rPr>
          <w:rFonts w:eastAsia="Times New Roman" w:cs="Arial"/>
          <w:color w:val="111111"/>
          <w:sz w:val="24"/>
          <w:szCs w:val="24"/>
          <w:lang w:eastAsia="pl-PL"/>
        </w:rPr>
        <w:t xml:space="preserve"> codzienn</w:t>
      </w:r>
      <w:r>
        <w:rPr>
          <w:rFonts w:eastAsia="Times New Roman" w:cs="Arial"/>
          <w:color w:val="111111"/>
          <w:sz w:val="24"/>
          <w:szCs w:val="24"/>
          <w:lang w:eastAsia="pl-PL"/>
        </w:rPr>
        <w:t>e</w:t>
      </w:r>
      <w:r w:rsidRPr="00376E61">
        <w:rPr>
          <w:rFonts w:eastAsia="Times New Roman" w:cs="Arial"/>
          <w:color w:val="111111"/>
          <w:sz w:val="24"/>
          <w:szCs w:val="24"/>
          <w:lang w:eastAsia="pl-PL"/>
        </w:rPr>
        <w:t xml:space="preserve"> prac</w:t>
      </w:r>
      <w:r>
        <w:rPr>
          <w:rFonts w:eastAsia="Times New Roman" w:cs="Arial"/>
          <w:color w:val="111111"/>
          <w:sz w:val="24"/>
          <w:szCs w:val="24"/>
          <w:lang w:eastAsia="pl-PL"/>
        </w:rPr>
        <w:t>e</w:t>
      </w:r>
      <w:r w:rsidRPr="00376E61">
        <w:rPr>
          <w:rFonts w:eastAsia="Times New Roman" w:cs="Arial"/>
          <w:color w:val="111111"/>
          <w:sz w:val="24"/>
          <w:szCs w:val="24"/>
          <w:lang w:eastAsia="pl-PL"/>
        </w:rPr>
        <w:t xml:space="preserve"> porządkow</w:t>
      </w:r>
      <w:r>
        <w:rPr>
          <w:rFonts w:eastAsia="Times New Roman" w:cs="Arial"/>
          <w:color w:val="111111"/>
          <w:sz w:val="24"/>
          <w:szCs w:val="24"/>
          <w:lang w:eastAsia="pl-PL"/>
        </w:rPr>
        <w:t>e</w:t>
      </w:r>
      <w:r w:rsidRPr="00376E61">
        <w:rPr>
          <w:rFonts w:eastAsia="Times New Roman" w:cs="Arial"/>
          <w:color w:val="111111"/>
          <w:sz w:val="24"/>
          <w:szCs w:val="24"/>
          <w:lang w:eastAsia="pl-PL"/>
        </w:rPr>
        <w:t xml:space="preserve">, ze szczególnym uwzględnieniem utrzymywania w czystości ciągów komunikacyjnych, dezynfekcji </w:t>
      </w:r>
      <w:r w:rsidRPr="00376E61">
        <w:rPr>
          <w:rFonts w:eastAsia="Times New Roman" w:cs="Arial"/>
          <w:color w:val="111111"/>
          <w:sz w:val="24"/>
          <w:szCs w:val="24"/>
          <w:lang w:eastAsia="pl-PL"/>
        </w:rPr>
        <w:lastRenderedPageBreak/>
        <w:t xml:space="preserve">powierzchni dotykowych - poręczy, klamek i powierzchni płaskich, w tym blatów w salach i w pomieszczeniach spożywania posiłków, klawiatury, </w:t>
      </w:r>
      <w:r w:rsidRPr="00376E61">
        <w:rPr>
          <w:rFonts w:eastAsia="Times New Roman" w:cs="Arial"/>
          <w:b/>
          <w:color w:val="111111"/>
          <w:sz w:val="24"/>
          <w:szCs w:val="24"/>
          <w:lang w:eastAsia="pl-PL"/>
        </w:rPr>
        <w:t xml:space="preserve">włączników*- przy dezynfekcji włączników należy zachować szczególną ostrożność ze względu na wystąpienie ryzyka porażenia prądem. Wszystkie </w:t>
      </w:r>
      <w:r w:rsidR="00E0144A">
        <w:rPr>
          <w:rFonts w:eastAsia="Times New Roman" w:cs="Arial"/>
          <w:b/>
          <w:color w:val="111111"/>
          <w:sz w:val="24"/>
          <w:szCs w:val="24"/>
          <w:lang w:eastAsia="pl-PL"/>
        </w:rPr>
        <w:t>należy bezwzględnie dezynfekować płynem naniesionym na ścierk</w:t>
      </w:r>
      <w:r w:rsidR="00DE4876">
        <w:rPr>
          <w:rFonts w:eastAsia="Times New Roman" w:cs="Arial"/>
          <w:b/>
          <w:color w:val="111111"/>
          <w:sz w:val="24"/>
          <w:szCs w:val="24"/>
          <w:lang w:eastAsia="pl-PL"/>
        </w:rPr>
        <w:t>ę bądź ręcznik papierowy.</w:t>
      </w:r>
    </w:p>
    <w:p w:rsidR="00F32148" w:rsidRPr="00376E61" w:rsidRDefault="00F32148" w:rsidP="00F32148">
      <w:pPr>
        <w:numPr>
          <w:ilvl w:val="0"/>
          <w:numId w:val="33"/>
        </w:numPr>
        <w:shd w:val="clear" w:color="auto" w:fill="FFFFFF"/>
        <w:spacing w:after="0" w:line="384" w:lineRule="atLeast"/>
        <w:jc w:val="both"/>
        <w:textAlignment w:val="baseline"/>
        <w:rPr>
          <w:rFonts w:eastAsia="Times New Roman" w:cs="Arial"/>
          <w:color w:val="111111"/>
          <w:sz w:val="24"/>
          <w:szCs w:val="24"/>
          <w:lang w:eastAsia="pl-PL"/>
        </w:rPr>
      </w:pPr>
      <w:r w:rsidRPr="00376E61">
        <w:rPr>
          <w:rFonts w:eastAsia="Times New Roman" w:cs="Arial"/>
          <w:color w:val="111111"/>
          <w:sz w:val="24"/>
          <w:szCs w:val="24"/>
          <w:lang w:eastAsia="pl-PL"/>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F32148" w:rsidRPr="00376E61" w:rsidRDefault="00F32148" w:rsidP="00F32148">
      <w:pPr>
        <w:numPr>
          <w:ilvl w:val="0"/>
          <w:numId w:val="33"/>
        </w:numPr>
        <w:shd w:val="clear" w:color="auto" w:fill="FFFFFF"/>
        <w:spacing w:after="0" w:line="384" w:lineRule="atLeast"/>
        <w:jc w:val="both"/>
        <w:textAlignment w:val="baseline"/>
        <w:rPr>
          <w:rFonts w:eastAsia="Times New Roman" w:cs="Arial"/>
          <w:color w:val="111111"/>
          <w:sz w:val="24"/>
          <w:szCs w:val="24"/>
          <w:lang w:eastAsia="pl-PL"/>
        </w:rPr>
      </w:pPr>
      <w:r w:rsidRPr="00376E61">
        <w:rPr>
          <w:rFonts w:eastAsia="Times New Roman" w:cs="Arial"/>
          <w:color w:val="111111"/>
          <w:sz w:val="24"/>
          <w:szCs w:val="24"/>
          <w:lang w:eastAsia="pl-PL"/>
        </w:rPr>
        <w:t>Personel opiekujący się dziećmi i pozostali pracownicy</w:t>
      </w:r>
      <w:r w:rsidRPr="00376E61">
        <w:rPr>
          <w:rFonts w:eastAsia="Times New Roman" w:cs="Arial"/>
          <w:b/>
          <w:color w:val="111111"/>
          <w:sz w:val="24"/>
          <w:szCs w:val="24"/>
          <w:lang w:eastAsia="pl-PL"/>
        </w:rPr>
        <w:t xml:space="preserve"> powinni</w:t>
      </w:r>
      <w:r w:rsidRPr="00376E61">
        <w:rPr>
          <w:rFonts w:eastAsia="Times New Roman" w:cs="Arial"/>
          <w:color w:val="111111"/>
          <w:sz w:val="24"/>
          <w:szCs w:val="24"/>
          <w:lang w:eastAsia="pl-PL"/>
        </w:rPr>
        <w:t xml:space="preserve"> być zaopatrzeni w indywidualne środki ochrony osobistej — jednorazowe rękawiczki, maseczki na usta i nos, a także fartuchy z długim rękawem (do użycia w razie konieczności np. przeprowadzania zabiegów higienicznych u dziecka – adekwatnie do aktualnej sytuacji).</w:t>
      </w:r>
    </w:p>
    <w:p w:rsidR="00F32148" w:rsidRPr="00376E61" w:rsidRDefault="00F32148" w:rsidP="00F32148">
      <w:pPr>
        <w:numPr>
          <w:ilvl w:val="0"/>
          <w:numId w:val="33"/>
        </w:numPr>
        <w:shd w:val="clear" w:color="auto" w:fill="FFFFFF"/>
        <w:spacing w:after="0" w:line="384" w:lineRule="atLeast"/>
        <w:jc w:val="both"/>
        <w:textAlignment w:val="baseline"/>
        <w:rPr>
          <w:rFonts w:eastAsia="Times New Roman" w:cs="Arial"/>
          <w:color w:val="111111"/>
          <w:sz w:val="24"/>
          <w:szCs w:val="24"/>
          <w:lang w:eastAsia="pl-PL"/>
        </w:rPr>
      </w:pPr>
      <w:r w:rsidRPr="00376E61">
        <w:rPr>
          <w:rFonts w:eastAsia="Times New Roman" w:cs="Arial"/>
          <w:color w:val="111111"/>
          <w:sz w:val="24"/>
          <w:szCs w:val="24"/>
          <w:lang w:eastAsia="pl-PL"/>
        </w:rPr>
        <w:t>Zaleca się wywieszenie w pomieszczeniach sanitarnohigienicznych plakatów z zasadami prawidłowego mycia rąk, a przy dozownikach z płynem do dezynfekcji rąk – instrukcje.</w:t>
      </w:r>
    </w:p>
    <w:p w:rsidR="00F32148" w:rsidRPr="00376E61" w:rsidRDefault="00F32148" w:rsidP="00F32148">
      <w:pPr>
        <w:numPr>
          <w:ilvl w:val="0"/>
          <w:numId w:val="33"/>
        </w:numPr>
        <w:shd w:val="clear" w:color="auto" w:fill="FFFFFF"/>
        <w:spacing w:after="0" w:line="384" w:lineRule="atLeast"/>
        <w:jc w:val="both"/>
        <w:textAlignment w:val="baseline"/>
        <w:rPr>
          <w:rFonts w:eastAsia="Times New Roman" w:cs="Arial"/>
          <w:color w:val="111111"/>
          <w:sz w:val="24"/>
          <w:szCs w:val="24"/>
          <w:lang w:eastAsia="pl-PL"/>
        </w:rPr>
      </w:pPr>
      <w:r w:rsidRPr="00376E61">
        <w:rPr>
          <w:rFonts w:eastAsia="Times New Roman" w:cs="Arial"/>
          <w:color w:val="111111"/>
          <w:sz w:val="24"/>
          <w:szCs w:val="24"/>
          <w:lang w:eastAsia="pl-PL"/>
        </w:rPr>
        <w:t xml:space="preserve">Należy zapewnić bieżącą dezynfekcję toalet. </w:t>
      </w:r>
    </w:p>
    <w:p w:rsidR="00F32148" w:rsidRPr="00376E61" w:rsidRDefault="00F32148" w:rsidP="00F32148">
      <w:pPr>
        <w:shd w:val="clear" w:color="auto" w:fill="FFFFFF"/>
        <w:spacing w:after="0" w:line="384" w:lineRule="atLeast"/>
        <w:jc w:val="both"/>
        <w:textAlignment w:val="baseline"/>
        <w:rPr>
          <w:rFonts w:eastAsia="Times New Roman" w:cs="Arial"/>
          <w:color w:val="111111"/>
          <w:sz w:val="24"/>
          <w:szCs w:val="24"/>
          <w:lang w:eastAsia="pl-PL"/>
        </w:rPr>
      </w:pPr>
    </w:p>
    <w:p w:rsidR="00F32148" w:rsidRPr="00376E61" w:rsidRDefault="00F32148" w:rsidP="00F32148">
      <w:pPr>
        <w:shd w:val="clear" w:color="auto" w:fill="FFFFFF"/>
        <w:spacing w:after="0" w:line="384" w:lineRule="atLeast"/>
        <w:jc w:val="both"/>
        <w:textAlignment w:val="baseline"/>
        <w:rPr>
          <w:rFonts w:eastAsia="Times New Roman" w:cs="Arial"/>
          <w:color w:val="111111"/>
          <w:sz w:val="24"/>
          <w:szCs w:val="24"/>
          <w:lang w:eastAsia="pl-PL"/>
        </w:rPr>
      </w:pPr>
    </w:p>
    <w:p w:rsidR="00F32148" w:rsidRPr="00376E61" w:rsidRDefault="00F32148" w:rsidP="00F32148">
      <w:pPr>
        <w:shd w:val="clear" w:color="auto" w:fill="FFFFFF"/>
        <w:spacing w:after="0" w:line="384" w:lineRule="atLeast"/>
        <w:jc w:val="center"/>
        <w:textAlignment w:val="baseline"/>
        <w:rPr>
          <w:rFonts w:eastAsia="Times New Roman" w:cs="Arial"/>
          <w:b/>
          <w:color w:val="111111"/>
          <w:sz w:val="24"/>
          <w:szCs w:val="24"/>
          <w:lang w:eastAsia="pl-PL"/>
        </w:rPr>
      </w:pPr>
      <w:r w:rsidRPr="00376E61">
        <w:rPr>
          <w:rFonts w:eastAsia="Times New Roman" w:cs="Arial"/>
          <w:b/>
          <w:color w:val="111111"/>
          <w:sz w:val="24"/>
          <w:szCs w:val="24"/>
          <w:lang w:eastAsia="pl-PL"/>
        </w:rPr>
        <w:t>Gastronomia</w:t>
      </w:r>
    </w:p>
    <w:p w:rsidR="00F32148" w:rsidRPr="00376E61" w:rsidRDefault="00F32148" w:rsidP="00F32148">
      <w:pPr>
        <w:shd w:val="clear" w:color="auto" w:fill="FFFFFF"/>
        <w:spacing w:after="0" w:line="384" w:lineRule="atLeast"/>
        <w:jc w:val="both"/>
        <w:textAlignment w:val="baseline"/>
        <w:rPr>
          <w:rFonts w:eastAsia="Times New Roman" w:cs="Arial"/>
          <w:color w:val="111111"/>
          <w:sz w:val="24"/>
          <w:szCs w:val="24"/>
          <w:lang w:eastAsia="pl-PL"/>
        </w:rPr>
      </w:pPr>
    </w:p>
    <w:p w:rsidR="00F32148" w:rsidRPr="00376E61" w:rsidRDefault="00F32148" w:rsidP="00F32148">
      <w:pPr>
        <w:numPr>
          <w:ilvl w:val="0"/>
          <w:numId w:val="34"/>
        </w:numPr>
        <w:shd w:val="clear" w:color="auto" w:fill="FFFFFF"/>
        <w:spacing w:after="0" w:line="384" w:lineRule="atLeast"/>
        <w:jc w:val="both"/>
        <w:textAlignment w:val="baseline"/>
        <w:rPr>
          <w:rFonts w:eastAsia="Times New Roman" w:cs="Arial"/>
          <w:color w:val="111111"/>
          <w:sz w:val="24"/>
          <w:szCs w:val="24"/>
          <w:lang w:eastAsia="pl-PL"/>
        </w:rPr>
      </w:pPr>
      <w:r w:rsidRPr="00376E61">
        <w:rPr>
          <w:rFonts w:eastAsia="Times New Roman" w:cs="Arial"/>
          <w:color w:val="111111"/>
          <w:sz w:val="24"/>
          <w:szCs w:val="24"/>
          <w:lang w:eastAsia="pl-PL"/>
        </w:rPr>
        <w:t>Przy organizacji żywienia (stołówka, kuchnia) w instytucji, obok warunków higienicznych wymaganych przepisami prawa odnoszących się do funkcjonowania żywienia zbiorowego, dodatkowo wprowadzić należy zasady szczególnej ostrożności dotyczące zabezpieczenia epidemiologicznego pracowników, w miarę możliwości odległość stanowisk pracy, a jeśli to niemożliwe – środki ochrony osobistej, płyny dezynfekujące do czyszczenia powierzchni i sprzętów. Szczególną uwagę należy zwrócić na utrzymanie wysokiej higieny, mycia i dezynfekcji stanowisk pracy, opakowań produktów, sprzętu kuchennego, naczyń stołowych oraz sztućców.</w:t>
      </w:r>
    </w:p>
    <w:p w:rsidR="00F32148" w:rsidRPr="00376E61" w:rsidRDefault="00F32148" w:rsidP="00F32148">
      <w:pPr>
        <w:numPr>
          <w:ilvl w:val="0"/>
          <w:numId w:val="34"/>
        </w:numPr>
        <w:shd w:val="clear" w:color="auto" w:fill="FFFFFF"/>
        <w:spacing w:after="0" w:line="384" w:lineRule="atLeast"/>
        <w:jc w:val="both"/>
        <w:textAlignment w:val="baseline"/>
        <w:rPr>
          <w:rFonts w:eastAsia="Times New Roman" w:cs="Arial"/>
          <w:color w:val="111111"/>
          <w:sz w:val="24"/>
          <w:szCs w:val="24"/>
          <w:lang w:eastAsia="pl-PL"/>
        </w:rPr>
      </w:pPr>
      <w:r w:rsidRPr="00376E61">
        <w:rPr>
          <w:rFonts w:eastAsia="Times New Roman" w:cs="Arial"/>
          <w:color w:val="111111"/>
          <w:sz w:val="24"/>
          <w:szCs w:val="24"/>
          <w:lang w:eastAsia="pl-PL"/>
        </w:rPr>
        <w:t xml:space="preserve">Korzystanie z posiłków musi być bezpieczne, w miejscach do tego przeznaczonych, w tym rekomenduje się zmianowe wydawanie posiłków, czyszczenie blatów stołów i poręczy krzeseł po każdej grupie. Wielorazowe naczynia i sztućce należy myć w </w:t>
      </w:r>
      <w:r w:rsidRPr="00376E61">
        <w:rPr>
          <w:rFonts w:eastAsia="Times New Roman" w:cs="Arial"/>
          <w:color w:val="111111"/>
          <w:sz w:val="24"/>
          <w:szCs w:val="24"/>
          <w:lang w:eastAsia="pl-PL"/>
        </w:rPr>
        <w:lastRenderedPageBreak/>
        <w:t xml:space="preserve">zmywarce z dodatkiem detergentu, w temperaturze minimum </w:t>
      </w:r>
      <w:smartTag w:uri="urn:schemas-microsoft-com:office:smarttags" w:element="metricconverter">
        <w:smartTagPr>
          <w:attr w:name="ProductID" w:val="60ﾰC"/>
        </w:smartTagPr>
        <w:r w:rsidRPr="00376E61">
          <w:rPr>
            <w:rFonts w:eastAsia="Times New Roman" w:cs="Arial"/>
            <w:color w:val="111111"/>
            <w:sz w:val="24"/>
            <w:szCs w:val="24"/>
            <w:lang w:eastAsia="pl-PL"/>
          </w:rPr>
          <w:t>60°C</w:t>
        </w:r>
      </w:smartTag>
      <w:r w:rsidRPr="00376E61">
        <w:rPr>
          <w:rFonts w:eastAsia="Times New Roman" w:cs="Arial"/>
          <w:color w:val="111111"/>
          <w:sz w:val="24"/>
          <w:szCs w:val="24"/>
          <w:lang w:eastAsia="pl-PL"/>
        </w:rPr>
        <w:t xml:space="preserve"> lub je wyparzać.</w:t>
      </w:r>
    </w:p>
    <w:p w:rsidR="00F32148" w:rsidRPr="009B5741" w:rsidRDefault="00F32148" w:rsidP="00751BB0">
      <w:pPr>
        <w:shd w:val="clear" w:color="auto" w:fill="FFFFFF"/>
        <w:spacing w:after="0" w:line="384" w:lineRule="atLeast"/>
        <w:ind w:left="1080"/>
        <w:jc w:val="both"/>
        <w:textAlignment w:val="baseline"/>
        <w:rPr>
          <w:rFonts w:eastAsia="Times New Roman" w:cs="Arial"/>
          <w:color w:val="111111"/>
          <w:sz w:val="24"/>
          <w:szCs w:val="24"/>
          <w:lang w:eastAsia="pl-PL"/>
        </w:rPr>
      </w:pPr>
    </w:p>
    <w:p w:rsidR="00F32148" w:rsidRPr="00376E61" w:rsidRDefault="00F32148" w:rsidP="00F32148">
      <w:pPr>
        <w:shd w:val="clear" w:color="auto" w:fill="FFFFFF"/>
        <w:spacing w:after="0" w:line="384" w:lineRule="atLeast"/>
        <w:jc w:val="both"/>
        <w:textAlignment w:val="baseline"/>
        <w:rPr>
          <w:rFonts w:eastAsia="Times New Roman" w:cs="Arial"/>
          <w:b/>
          <w:color w:val="111111"/>
          <w:sz w:val="24"/>
          <w:szCs w:val="24"/>
          <w:lang w:eastAsia="pl-PL"/>
        </w:rPr>
      </w:pPr>
    </w:p>
    <w:p w:rsidR="00F32148" w:rsidRPr="00376E61" w:rsidRDefault="00F32148" w:rsidP="00F32148">
      <w:pPr>
        <w:shd w:val="clear" w:color="auto" w:fill="FFFFFF"/>
        <w:spacing w:after="0" w:line="384" w:lineRule="atLeast"/>
        <w:jc w:val="both"/>
        <w:textAlignment w:val="baseline"/>
        <w:rPr>
          <w:rFonts w:eastAsia="Times New Roman" w:cs="Arial"/>
          <w:b/>
          <w:color w:val="111111"/>
          <w:sz w:val="24"/>
          <w:szCs w:val="24"/>
          <w:lang w:eastAsia="pl-PL"/>
        </w:rPr>
      </w:pPr>
      <w:r w:rsidRPr="00376E61">
        <w:rPr>
          <w:rFonts w:eastAsia="Times New Roman" w:cs="Arial"/>
          <w:b/>
          <w:color w:val="111111"/>
          <w:sz w:val="24"/>
          <w:szCs w:val="24"/>
          <w:lang w:eastAsia="pl-PL"/>
        </w:rPr>
        <w:t>Postępowanie w przypadku podejrzenia zakażenia u personelu p</w:t>
      </w:r>
      <w:r>
        <w:rPr>
          <w:rFonts w:eastAsia="Times New Roman" w:cs="Arial"/>
          <w:b/>
          <w:color w:val="111111"/>
          <w:sz w:val="24"/>
          <w:szCs w:val="24"/>
          <w:lang w:eastAsia="pl-PL"/>
        </w:rPr>
        <w:t>rzedszkola.</w:t>
      </w:r>
    </w:p>
    <w:p w:rsidR="00F32148" w:rsidRPr="00376E61" w:rsidRDefault="00F32148" w:rsidP="00F32148">
      <w:pPr>
        <w:shd w:val="clear" w:color="auto" w:fill="FFFFFF"/>
        <w:spacing w:after="0" w:line="384" w:lineRule="atLeast"/>
        <w:jc w:val="both"/>
        <w:textAlignment w:val="baseline"/>
        <w:rPr>
          <w:rFonts w:eastAsia="Times New Roman" w:cs="Arial"/>
          <w:b/>
          <w:color w:val="111111"/>
          <w:sz w:val="24"/>
          <w:szCs w:val="24"/>
          <w:lang w:eastAsia="pl-PL"/>
        </w:rPr>
      </w:pPr>
    </w:p>
    <w:p w:rsidR="00F32148" w:rsidRPr="00376E61" w:rsidRDefault="00F32148" w:rsidP="00F32148">
      <w:pPr>
        <w:numPr>
          <w:ilvl w:val="0"/>
          <w:numId w:val="36"/>
        </w:numPr>
        <w:shd w:val="clear" w:color="auto" w:fill="FFFFFF"/>
        <w:spacing w:after="0" w:line="384" w:lineRule="atLeast"/>
        <w:jc w:val="both"/>
        <w:textAlignment w:val="baseline"/>
        <w:rPr>
          <w:rFonts w:eastAsia="Times New Roman" w:cs="Arial"/>
          <w:color w:val="111111"/>
          <w:sz w:val="24"/>
          <w:szCs w:val="24"/>
          <w:lang w:eastAsia="pl-PL"/>
        </w:rPr>
      </w:pPr>
      <w:r w:rsidRPr="00376E61">
        <w:rPr>
          <w:rFonts w:eastAsia="Times New Roman" w:cs="Arial"/>
          <w:color w:val="111111"/>
          <w:sz w:val="24"/>
          <w:szCs w:val="24"/>
          <w:lang w:eastAsia="pl-PL"/>
        </w:rPr>
        <w:t>Do pracy w p</w:t>
      </w:r>
      <w:r>
        <w:rPr>
          <w:rFonts w:eastAsia="Times New Roman" w:cs="Arial"/>
          <w:color w:val="111111"/>
          <w:sz w:val="24"/>
          <w:szCs w:val="24"/>
          <w:lang w:eastAsia="pl-PL"/>
        </w:rPr>
        <w:t xml:space="preserve">rzedszkolu </w:t>
      </w:r>
      <w:r w:rsidRPr="00376E61">
        <w:rPr>
          <w:rFonts w:eastAsia="Times New Roman" w:cs="Arial"/>
          <w:color w:val="111111"/>
          <w:sz w:val="24"/>
          <w:szCs w:val="24"/>
          <w:lang w:eastAsia="pl-PL"/>
        </w:rPr>
        <w:t>mogą przychodzić jedynie zdrowe osoby, bez jakichkolwiek objawów wskazujących na chorobę zakaźną.</w:t>
      </w:r>
    </w:p>
    <w:p w:rsidR="00F32148" w:rsidRPr="00376E61" w:rsidRDefault="00F32148" w:rsidP="00F32148">
      <w:pPr>
        <w:numPr>
          <w:ilvl w:val="0"/>
          <w:numId w:val="36"/>
        </w:numPr>
        <w:shd w:val="clear" w:color="auto" w:fill="FFFFFF"/>
        <w:spacing w:after="0" w:line="384" w:lineRule="atLeast"/>
        <w:jc w:val="both"/>
        <w:textAlignment w:val="baseline"/>
        <w:rPr>
          <w:rFonts w:eastAsia="Times New Roman" w:cs="Arial"/>
          <w:color w:val="111111"/>
          <w:sz w:val="24"/>
          <w:szCs w:val="24"/>
          <w:lang w:eastAsia="pl-PL"/>
        </w:rPr>
      </w:pPr>
      <w:r w:rsidRPr="00376E61">
        <w:rPr>
          <w:rFonts w:eastAsia="Times New Roman" w:cs="Arial"/>
          <w:color w:val="111111"/>
          <w:sz w:val="24"/>
          <w:szCs w:val="24"/>
          <w:lang w:eastAsia="pl-PL"/>
        </w:rPr>
        <w:t>Nie należy angażować w zajęcia opiekuńcze pracowników i personelu powyżej 60. roku życia lub z istotnymi problemami zdrowotnymi.</w:t>
      </w:r>
    </w:p>
    <w:p w:rsidR="00F32148" w:rsidRDefault="00F32148" w:rsidP="00F32148">
      <w:pPr>
        <w:numPr>
          <w:ilvl w:val="0"/>
          <w:numId w:val="36"/>
        </w:numPr>
        <w:shd w:val="clear" w:color="auto" w:fill="FFFFFF"/>
        <w:spacing w:after="0" w:line="384" w:lineRule="atLeast"/>
        <w:jc w:val="both"/>
        <w:textAlignment w:val="baseline"/>
        <w:rPr>
          <w:rFonts w:eastAsia="Times New Roman" w:cs="Arial"/>
          <w:color w:val="111111"/>
          <w:sz w:val="24"/>
          <w:szCs w:val="24"/>
          <w:lang w:eastAsia="pl-PL"/>
        </w:rPr>
      </w:pPr>
      <w:r w:rsidRPr="00376E61">
        <w:rPr>
          <w:rFonts w:eastAsia="Times New Roman" w:cs="Arial"/>
          <w:color w:val="111111"/>
          <w:sz w:val="24"/>
          <w:szCs w:val="24"/>
          <w:lang w:eastAsia="pl-PL"/>
        </w:rPr>
        <w:t>Należy wyznaczyć i przygotować (m.in. wyposażenie w środki ochrony i płyn dezynfekujący) pomieszczenie lub wydzielić obszar, w którym będzie można odizolować osobę w przypadku zdiagnozowania objawów chorobowych</w:t>
      </w:r>
      <w:r>
        <w:rPr>
          <w:rFonts w:eastAsia="Times New Roman" w:cs="Arial"/>
          <w:color w:val="111111"/>
          <w:sz w:val="24"/>
          <w:szCs w:val="24"/>
          <w:lang w:eastAsia="pl-PL"/>
        </w:rPr>
        <w:t xml:space="preserve"> - izolatorium</w:t>
      </w:r>
      <w:r w:rsidRPr="00376E61">
        <w:rPr>
          <w:rFonts w:eastAsia="Times New Roman" w:cs="Arial"/>
          <w:color w:val="111111"/>
          <w:sz w:val="24"/>
          <w:szCs w:val="24"/>
          <w:lang w:eastAsia="pl-PL"/>
        </w:rPr>
        <w:t>.</w:t>
      </w:r>
    </w:p>
    <w:p w:rsidR="00F32148" w:rsidRDefault="00F32148" w:rsidP="00F32148">
      <w:pPr>
        <w:numPr>
          <w:ilvl w:val="0"/>
          <w:numId w:val="36"/>
        </w:numPr>
        <w:shd w:val="clear" w:color="auto" w:fill="FFFFFF"/>
        <w:spacing w:after="0" w:line="384" w:lineRule="atLeast"/>
        <w:jc w:val="both"/>
        <w:textAlignment w:val="baseline"/>
        <w:rPr>
          <w:rFonts w:eastAsia="Times New Roman" w:cs="Arial"/>
          <w:color w:val="111111"/>
          <w:sz w:val="24"/>
          <w:szCs w:val="24"/>
          <w:lang w:eastAsia="pl-PL"/>
        </w:rPr>
      </w:pPr>
      <w:r w:rsidRPr="009B5741">
        <w:rPr>
          <w:rFonts w:eastAsia="Times New Roman" w:cs="Arial"/>
          <w:color w:val="111111"/>
          <w:sz w:val="24"/>
          <w:szCs w:val="24"/>
          <w:lang w:eastAsia="pl-PL"/>
        </w:rPr>
        <w:t xml:space="preserve">Pracownicy/obsługa podmiotu </w:t>
      </w:r>
      <w:r w:rsidR="00DE4876">
        <w:rPr>
          <w:rFonts w:eastAsia="Times New Roman" w:cs="Arial"/>
          <w:color w:val="111111"/>
          <w:sz w:val="24"/>
          <w:szCs w:val="24"/>
          <w:lang w:eastAsia="pl-PL"/>
        </w:rPr>
        <w:t>powinni zostać poinstruowani, że</w:t>
      </w:r>
      <w:r w:rsidRPr="009B5741">
        <w:rPr>
          <w:rFonts w:eastAsia="Times New Roman" w:cs="Arial"/>
          <w:color w:val="111111"/>
          <w:sz w:val="24"/>
          <w:szCs w:val="24"/>
          <w:lang w:eastAsia="pl-PL"/>
        </w:rPr>
        <w:t xml:space="preserve"> w przypadku wystąpienia niepokojących objawów nie powinni przychodzić do </w:t>
      </w:r>
      <w:r w:rsidR="00DE4876">
        <w:rPr>
          <w:rFonts w:eastAsia="Times New Roman" w:cs="Arial"/>
          <w:color w:val="111111"/>
          <w:sz w:val="24"/>
          <w:szCs w:val="24"/>
          <w:lang w:eastAsia="pl-PL"/>
        </w:rPr>
        <w:t>pracy, powinni pozostać w domu i</w:t>
      </w:r>
      <w:r w:rsidRPr="009B5741">
        <w:rPr>
          <w:rFonts w:eastAsia="Times New Roman" w:cs="Arial"/>
          <w:color w:val="111111"/>
          <w:sz w:val="24"/>
          <w:szCs w:val="24"/>
          <w:lang w:eastAsia="pl-PL"/>
        </w:rPr>
        <w:t xml:space="preserve"> skontaktować się telefonicznie ze stacją sanitarno-epidemiologiczną, oddziałem zakaźnym, a w razie pogarszania się stanu zdrowia zadzwonić pod nr 999 lub 112 i poinformować, że mogą być zakażeni </w:t>
      </w:r>
      <w:proofErr w:type="spellStart"/>
      <w:r w:rsidRPr="009B5741">
        <w:rPr>
          <w:rFonts w:eastAsia="Times New Roman" w:cs="Arial"/>
          <w:color w:val="111111"/>
          <w:sz w:val="24"/>
          <w:szCs w:val="24"/>
          <w:lang w:eastAsia="pl-PL"/>
        </w:rPr>
        <w:t>koronawirusem</w:t>
      </w:r>
      <w:proofErr w:type="spellEnd"/>
      <w:r w:rsidRPr="009B5741">
        <w:rPr>
          <w:rFonts w:eastAsia="Times New Roman" w:cs="Arial"/>
          <w:color w:val="111111"/>
          <w:sz w:val="24"/>
          <w:szCs w:val="24"/>
          <w:lang w:eastAsia="pl-PL"/>
        </w:rPr>
        <w:t>.</w:t>
      </w:r>
      <w:r w:rsidR="00751BB0">
        <w:rPr>
          <w:rFonts w:eastAsia="Times New Roman" w:cs="Arial"/>
          <w:color w:val="111111"/>
          <w:sz w:val="24"/>
          <w:szCs w:val="24"/>
          <w:lang w:eastAsia="pl-PL"/>
        </w:rPr>
        <w:t xml:space="preserve"> – Protokół </w:t>
      </w:r>
      <w:r>
        <w:rPr>
          <w:rFonts w:eastAsia="Times New Roman" w:cs="Arial"/>
          <w:color w:val="111111"/>
          <w:sz w:val="24"/>
          <w:szCs w:val="24"/>
          <w:lang w:eastAsia="pl-PL"/>
        </w:rPr>
        <w:t xml:space="preserve">– załącznik. </w:t>
      </w:r>
    </w:p>
    <w:p w:rsidR="00F32148" w:rsidRDefault="00F32148" w:rsidP="00F32148">
      <w:pPr>
        <w:numPr>
          <w:ilvl w:val="0"/>
          <w:numId w:val="36"/>
        </w:numPr>
        <w:shd w:val="clear" w:color="auto" w:fill="FFFFFF"/>
        <w:spacing w:after="0" w:line="384" w:lineRule="atLeast"/>
        <w:jc w:val="both"/>
        <w:textAlignment w:val="baseline"/>
        <w:rPr>
          <w:rFonts w:eastAsia="Times New Roman" w:cs="Arial"/>
          <w:color w:val="111111"/>
          <w:sz w:val="24"/>
          <w:szCs w:val="24"/>
          <w:lang w:eastAsia="pl-PL"/>
        </w:rPr>
      </w:pPr>
      <w:r>
        <w:rPr>
          <w:rFonts w:eastAsia="Times New Roman" w:cs="Arial"/>
          <w:color w:val="111111"/>
          <w:sz w:val="24"/>
          <w:szCs w:val="24"/>
          <w:lang w:eastAsia="pl-PL"/>
        </w:rPr>
        <w:t>Na bieżąco będą śledzone</w:t>
      </w:r>
      <w:r w:rsidRPr="009B5741">
        <w:rPr>
          <w:rFonts w:eastAsia="Times New Roman" w:cs="Arial"/>
          <w:color w:val="111111"/>
          <w:sz w:val="24"/>
          <w:szCs w:val="24"/>
          <w:lang w:eastAsia="pl-PL"/>
        </w:rPr>
        <w:t xml:space="preserve"> informacj</w:t>
      </w:r>
      <w:r>
        <w:rPr>
          <w:rFonts w:eastAsia="Times New Roman" w:cs="Arial"/>
          <w:color w:val="111111"/>
          <w:sz w:val="24"/>
          <w:szCs w:val="24"/>
          <w:lang w:eastAsia="pl-PL"/>
        </w:rPr>
        <w:t>e</w:t>
      </w:r>
      <w:r w:rsidRPr="009B5741">
        <w:rPr>
          <w:rFonts w:eastAsia="Times New Roman" w:cs="Arial"/>
          <w:color w:val="111111"/>
          <w:sz w:val="24"/>
          <w:szCs w:val="24"/>
          <w:lang w:eastAsia="pl-PL"/>
        </w:rPr>
        <w:t xml:space="preserve"> Głównego Inspektora Sanitarnego i Ministra Zdrowia, dostępnych na stronach </w:t>
      </w:r>
      <w:proofErr w:type="spellStart"/>
      <w:r w:rsidRPr="009B5741">
        <w:rPr>
          <w:rFonts w:eastAsia="Times New Roman" w:cs="Arial"/>
          <w:color w:val="111111"/>
          <w:sz w:val="24"/>
          <w:szCs w:val="24"/>
          <w:lang w:eastAsia="pl-PL"/>
        </w:rPr>
        <w:t>gis.gov.pi</w:t>
      </w:r>
      <w:proofErr w:type="spellEnd"/>
      <w:r w:rsidRPr="009B5741">
        <w:rPr>
          <w:rFonts w:eastAsia="Times New Roman" w:cs="Arial"/>
          <w:color w:val="111111"/>
          <w:sz w:val="24"/>
          <w:szCs w:val="24"/>
          <w:lang w:eastAsia="pl-PL"/>
        </w:rPr>
        <w:t xml:space="preserve"> lub https://www.gov.pl/web/koronawirust a także obowiązujących przepisów prawa.</w:t>
      </w:r>
    </w:p>
    <w:p w:rsidR="00F32148" w:rsidRPr="00751BB0" w:rsidRDefault="00F32148" w:rsidP="00F32148">
      <w:pPr>
        <w:numPr>
          <w:ilvl w:val="0"/>
          <w:numId w:val="36"/>
        </w:numPr>
        <w:shd w:val="clear" w:color="auto" w:fill="FFFFFF"/>
        <w:spacing w:after="0" w:line="384" w:lineRule="atLeast"/>
        <w:jc w:val="both"/>
        <w:textAlignment w:val="baseline"/>
        <w:rPr>
          <w:rFonts w:eastAsia="Times New Roman" w:cs="Arial"/>
          <w:color w:val="111111"/>
          <w:sz w:val="24"/>
          <w:szCs w:val="24"/>
          <w:lang w:eastAsia="pl-PL"/>
        </w:rPr>
      </w:pPr>
      <w:r w:rsidRPr="00751BB0">
        <w:rPr>
          <w:rFonts w:eastAsia="Times New Roman" w:cs="Arial"/>
          <w:color w:val="111111"/>
          <w:sz w:val="24"/>
          <w:szCs w:val="24"/>
          <w:lang w:eastAsia="pl-PL"/>
        </w:rPr>
        <w:t xml:space="preserve">W przypadku wystąpienia u pracownika będącego na stanowisku pracy niepokojących objawów sugerujących zakażenie </w:t>
      </w:r>
      <w:proofErr w:type="spellStart"/>
      <w:r w:rsidRPr="00751BB0">
        <w:rPr>
          <w:rFonts w:eastAsia="Times New Roman" w:cs="Arial"/>
          <w:color w:val="111111"/>
          <w:sz w:val="24"/>
          <w:szCs w:val="24"/>
          <w:lang w:eastAsia="pl-PL"/>
        </w:rPr>
        <w:t>koronawirusem</w:t>
      </w:r>
      <w:proofErr w:type="spellEnd"/>
      <w:r w:rsidRPr="00751BB0">
        <w:rPr>
          <w:rFonts w:eastAsia="Times New Roman" w:cs="Arial"/>
          <w:color w:val="111111"/>
          <w:sz w:val="24"/>
          <w:szCs w:val="24"/>
          <w:lang w:eastAsia="pl-PL"/>
        </w:rPr>
        <w:t xml:space="preserve"> należy niezwłocznie odsunąć go od pracy. Należy wstrzymać przyjmowanie kolejnych grup dzieci, powiadomić właściwą miejscowo powiatową stację sanitarno-epidemiologiczną i stosować się ściśle do wydawanych instrukcji i poleceń.</w:t>
      </w:r>
    </w:p>
    <w:p w:rsidR="00F32148" w:rsidRPr="00751BB0" w:rsidRDefault="00F32148" w:rsidP="00F32148">
      <w:pPr>
        <w:numPr>
          <w:ilvl w:val="0"/>
          <w:numId w:val="36"/>
        </w:numPr>
        <w:shd w:val="clear" w:color="auto" w:fill="FFFFFF"/>
        <w:spacing w:after="0" w:line="384" w:lineRule="atLeast"/>
        <w:jc w:val="both"/>
        <w:textAlignment w:val="baseline"/>
        <w:rPr>
          <w:rFonts w:eastAsia="Times New Roman" w:cs="Arial"/>
          <w:color w:val="111111"/>
          <w:sz w:val="24"/>
          <w:szCs w:val="24"/>
          <w:lang w:eastAsia="pl-PL"/>
        </w:rPr>
      </w:pPr>
      <w:r w:rsidRPr="00751BB0">
        <w:rPr>
          <w:rFonts w:eastAsia="Times New Roman" w:cs="Arial"/>
          <w:color w:val="111111"/>
          <w:sz w:val="24"/>
          <w:szCs w:val="24"/>
          <w:lang w:eastAsia="pl-PL"/>
        </w:rPr>
        <w:t>Obszar, w którym poruszał się i przebywał pracownik, należy poddać gruntownemu sprzątaniu, zgodnie z funkcjonującymi w podmiocie procedurami oraz zdezynfekować powierzchnie dotykowe (klamki, poręcze, uchwyty itp.).</w:t>
      </w:r>
    </w:p>
    <w:p w:rsidR="00F32148" w:rsidRPr="00751BB0" w:rsidRDefault="00F32148" w:rsidP="00F32148">
      <w:pPr>
        <w:numPr>
          <w:ilvl w:val="0"/>
          <w:numId w:val="36"/>
        </w:numPr>
        <w:shd w:val="clear" w:color="auto" w:fill="FFFFFF"/>
        <w:spacing w:after="0" w:line="384" w:lineRule="atLeast"/>
        <w:jc w:val="both"/>
        <w:textAlignment w:val="baseline"/>
        <w:rPr>
          <w:rFonts w:eastAsia="Times New Roman" w:cs="Arial"/>
          <w:color w:val="111111"/>
          <w:sz w:val="24"/>
          <w:szCs w:val="24"/>
          <w:lang w:eastAsia="pl-PL"/>
        </w:rPr>
      </w:pPr>
      <w:r w:rsidRPr="00751BB0">
        <w:rPr>
          <w:rFonts w:eastAsia="Times New Roman" w:cs="Arial"/>
          <w:color w:val="111111"/>
          <w:sz w:val="24"/>
          <w:szCs w:val="24"/>
          <w:lang w:eastAsia="pl-PL"/>
        </w:rPr>
        <w:t>Należy stosować się do zaleceń państwowego powiatowego inspektora sanitarnego przy ustalaniu, czy należy wdrożyć dodatkowe procedury biorąc pod uwagę zaistniały przypadek.</w:t>
      </w:r>
    </w:p>
    <w:p w:rsidR="00F32148" w:rsidRPr="00751BB0" w:rsidRDefault="00F32148" w:rsidP="00F32148">
      <w:pPr>
        <w:numPr>
          <w:ilvl w:val="0"/>
          <w:numId w:val="36"/>
        </w:numPr>
        <w:shd w:val="clear" w:color="auto" w:fill="FFFFFF"/>
        <w:spacing w:after="0" w:line="384" w:lineRule="atLeast"/>
        <w:jc w:val="both"/>
        <w:textAlignment w:val="baseline"/>
        <w:rPr>
          <w:rFonts w:eastAsia="Times New Roman" w:cs="Arial"/>
          <w:color w:val="111111"/>
          <w:sz w:val="24"/>
          <w:szCs w:val="24"/>
          <w:lang w:eastAsia="pl-PL"/>
        </w:rPr>
      </w:pPr>
      <w:r w:rsidRPr="00751BB0">
        <w:rPr>
          <w:rFonts w:eastAsia="Times New Roman" w:cs="Arial"/>
          <w:color w:val="111111"/>
          <w:sz w:val="24"/>
          <w:szCs w:val="24"/>
          <w:lang w:eastAsia="pl-PL"/>
        </w:rPr>
        <w:t xml:space="preserve"> Należy przygotować i umieścić w określonym miejscu (łatwy dostęp) potrzebne numery telefonów, w tym stacji sanitarno-epidemiologicznej,</w:t>
      </w:r>
      <w:r w:rsidR="00DE4876">
        <w:rPr>
          <w:rFonts w:eastAsia="Times New Roman" w:cs="Arial"/>
          <w:color w:val="111111"/>
          <w:sz w:val="24"/>
          <w:szCs w:val="24"/>
          <w:lang w:eastAsia="pl-PL"/>
        </w:rPr>
        <w:t xml:space="preserve"> służb medycznych. </w:t>
      </w:r>
    </w:p>
    <w:p w:rsidR="00F32148" w:rsidRPr="00751BB0" w:rsidRDefault="00F32148" w:rsidP="00F32148">
      <w:pPr>
        <w:numPr>
          <w:ilvl w:val="0"/>
          <w:numId w:val="36"/>
        </w:numPr>
        <w:shd w:val="clear" w:color="auto" w:fill="FFFFFF"/>
        <w:spacing w:after="0" w:line="384" w:lineRule="atLeast"/>
        <w:jc w:val="both"/>
        <w:textAlignment w:val="baseline"/>
        <w:rPr>
          <w:rFonts w:eastAsia="Times New Roman" w:cs="Arial"/>
          <w:color w:val="111111"/>
          <w:sz w:val="24"/>
          <w:szCs w:val="24"/>
          <w:lang w:eastAsia="pl-PL"/>
        </w:rPr>
      </w:pPr>
      <w:r w:rsidRPr="00751BB0">
        <w:rPr>
          <w:rFonts w:eastAsia="Times New Roman" w:cs="Arial"/>
          <w:color w:val="111111"/>
          <w:sz w:val="24"/>
          <w:szCs w:val="24"/>
          <w:lang w:eastAsia="pl-PL"/>
        </w:rPr>
        <w:lastRenderedPageBreak/>
        <w:t>Ustala się listę osób przebywających w tym samym czasie w części/częściach przedszkola, w których przebywała osoba podejrzana o zakażenie i zalecenie stosowania się do wytycznych Głównego Inspektora Sanitarnego dostępnych na stronie gov.pl/web/</w:t>
      </w:r>
      <w:proofErr w:type="spellStart"/>
      <w:r w:rsidRPr="00751BB0">
        <w:rPr>
          <w:rFonts w:eastAsia="Times New Roman" w:cs="Arial"/>
          <w:color w:val="111111"/>
          <w:sz w:val="24"/>
          <w:szCs w:val="24"/>
          <w:lang w:eastAsia="pl-PL"/>
        </w:rPr>
        <w:t>koronawirus</w:t>
      </w:r>
      <w:proofErr w:type="spellEnd"/>
      <w:r w:rsidRPr="00751BB0">
        <w:rPr>
          <w:rFonts w:eastAsia="Times New Roman" w:cs="Arial"/>
          <w:color w:val="111111"/>
          <w:sz w:val="24"/>
          <w:szCs w:val="24"/>
          <w:lang w:eastAsia="pl-PL"/>
        </w:rPr>
        <w:t xml:space="preserve">/ oraz </w:t>
      </w:r>
      <w:proofErr w:type="spellStart"/>
      <w:r w:rsidRPr="00751BB0">
        <w:rPr>
          <w:rFonts w:eastAsia="Times New Roman" w:cs="Arial"/>
          <w:color w:val="111111"/>
          <w:sz w:val="24"/>
          <w:szCs w:val="24"/>
          <w:lang w:eastAsia="pl-PL"/>
        </w:rPr>
        <w:t>gis.gov.pi</w:t>
      </w:r>
      <w:proofErr w:type="spellEnd"/>
      <w:r w:rsidRPr="00751BB0">
        <w:rPr>
          <w:rFonts w:eastAsia="Times New Roman" w:cs="Arial"/>
          <w:color w:val="111111"/>
          <w:sz w:val="24"/>
          <w:szCs w:val="24"/>
          <w:lang w:eastAsia="pl-PL"/>
        </w:rPr>
        <w:t xml:space="preserve"> odnoszących się do osób, które miały kontakt z zakażonym.</w:t>
      </w:r>
    </w:p>
    <w:p w:rsidR="00F32148" w:rsidRPr="00751BB0" w:rsidRDefault="00F32148" w:rsidP="00F32148">
      <w:pPr>
        <w:numPr>
          <w:ilvl w:val="0"/>
          <w:numId w:val="36"/>
        </w:numPr>
        <w:shd w:val="clear" w:color="auto" w:fill="FFFFFF"/>
        <w:spacing w:after="0" w:line="384" w:lineRule="atLeast"/>
        <w:jc w:val="both"/>
        <w:textAlignment w:val="baseline"/>
        <w:rPr>
          <w:rFonts w:eastAsia="Times New Roman" w:cs="Arial"/>
          <w:color w:val="111111"/>
          <w:sz w:val="24"/>
          <w:szCs w:val="24"/>
          <w:lang w:eastAsia="pl-PL"/>
        </w:rPr>
      </w:pPr>
      <w:r w:rsidRPr="00751BB0">
        <w:rPr>
          <w:rFonts w:eastAsia="Times New Roman" w:cs="Arial"/>
          <w:color w:val="111111"/>
          <w:sz w:val="24"/>
          <w:szCs w:val="24"/>
          <w:lang w:eastAsia="pl-PL"/>
        </w:rPr>
        <w:t xml:space="preserve">Zawsze, w przypadku wątpliwości należy zwrócić się do właściwej powiatowej stacji sanitarno-epidemiologicznej w celu konsultacji lub uzyskania porady. </w:t>
      </w:r>
    </w:p>
    <w:p w:rsidR="00F32148" w:rsidRPr="001F6109" w:rsidRDefault="00F32148" w:rsidP="00F32148">
      <w:pPr>
        <w:shd w:val="clear" w:color="auto" w:fill="FFFFFF"/>
        <w:spacing w:after="0" w:line="384" w:lineRule="atLeast"/>
        <w:jc w:val="both"/>
        <w:textAlignment w:val="baseline"/>
        <w:rPr>
          <w:rFonts w:eastAsia="Times New Roman" w:cs="Arial"/>
          <w:color w:val="111111"/>
          <w:sz w:val="24"/>
          <w:szCs w:val="24"/>
          <w:lang w:eastAsia="pl-PL"/>
        </w:rPr>
      </w:pPr>
    </w:p>
    <w:p w:rsidR="00F32148" w:rsidRPr="001F6109" w:rsidRDefault="00F32148" w:rsidP="00F32148">
      <w:pPr>
        <w:shd w:val="clear" w:color="auto" w:fill="FFFFFF"/>
        <w:spacing w:after="0" w:line="384" w:lineRule="atLeast"/>
        <w:jc w:val="center"/>
        <w:textAlignment w:val="baseline"/>
        <w:rPr>
          <w:rFonts w:eastAsia="Times New Roman" w:cs="Arial"/>
          <w:color w:val="111111"/>
          <w:sz w:val="24"/>
          <w:szCs w:val="24"/>
          <w:lang w:eastAsia="pl-PL"/>
        </w:rPr>
      </w:pPr>
      <w:r w:rsidRPr="001F6109">
        <w:rPr>
          <w:rFonts w:eastAsia="Times New Roman" w:cs="Arial"/>
          <w:b/>
          <w:bCs/>
          <w:color w:val="111111"/>
          <w:sz w:val="24"/>
          <w:szCs w:val="24"/>
          <w:lang w:eastAsia="pl-PL"/>
        </w:rPr>
        <w:t>Postanowienia końcowe</w:t>
      </w:r>
    </w:p>
    <w:p w:rsidR="00F32148" w:rsidRPr="001F6109" w:rsidRDefault="00F32148" w:rsidP="00F32148">
      <w:pPr>
        <w:numPr>
          <w:ilvl w:val="0"/>
          <w:numId w:val="15"/>
        </w:numPr>
        <w:shd w:val="clear" w:color="auto" w:fill="FFFFFF"/>
        <w:spacing w:after="0" w:line="384" w:lineRule="atLeast"/>
        <w:ind w:left="480"/>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Za wdrożenie i nadzór nad stosowaniem procedury odpowiada dyrektor przedszkola.</w:t>
      </w:r>
    </w:p>
    <w:p w:rsidR="00F32148" w:rsidRPr="001F6109" w:rsidRDefault="00F32148" w:rsidP="00F32148">
      <w:pPr>
        <w:numPr>
          <w:ilvl w:val="0"/>
          <w:numId w:val="15"/>
        </w:numPr>
        <w:shd w:val="clear" w:color="auto" w:fill="FFFFFF"/>
        <w:spacing w:after="0" w:line="384" w:lineRule="atLeast"/>
        <w:ind w:left="480"/>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Do przestrzegania postanowień niniejszej procedury zobowiązani są wszyscy pracownicy przedszkola</w:t>
      </w:r>
      <w:r>
        <w:rPr>
          <w:rFonts w:eastAsia="Times New Roman" w:cs="Arial"/>
          <w:color w:val="111111"/>
          <w:sz w:val="24"/>
          <w:szCs w:val="24"/>
          <w:lang w:eastAsia="pl-PL"/>
        </w:rPr>
        <w:t xml:space="preserve"> oraz rodzice/opiekunowie dzieci.</w:t>
      </w:r>
    </w:p>
    <w:p w:rsidR="00F32148" w:rsidRDefault="00F32148" w:rsidP="00F32148">
      <w:pPr>
        <w:numPr>
          <w:ilvl w:val="0"/>
          <w:numId w:val="15"/>
        </w:numPr>
        <w:shd w:val="clear" w:color="auto" w:fill="FFFFFF"/>
        <w:spacing w:after="96" w:line="384" w:lineRule="atLeast"/>
        <w:ind w:left="480"/>
        <w:textAlignment w:val="baseline"/>
        <w:rPr>
          <w:rFonts w:eastAsia="Times New Roman" w:cs="Arial"/>
          <w:color w:val="111111"/>
          <w:sz w:val="24"/>
          <w:szCs w:val="24"/>
          <w:lang w:eastAsia="pl-PL"/>
        </w:rPr>
      </w:pPr>
      <w:r w:rsidRPr="001F6109">
        <w:rPr>
          <w:rFonts w:eastAsia="Times New Roman" w:cs="Arial"/>
          <w:color w:val="111111"/>
          <w:sz w:val="24"/>
          <w:szCs w:val="24"/>
          <w:lang w:eastAsia="pl-PL"/>
        </w:rPr>
        <w:t>Za zapoznanie pracowników i rodziców/opiekunów prawnych wychowanków z niniejszą procedurą odpowiada dyrektor przedszkola.</w:t>
      </w:r>
    </w:p>
    <w:p w:rsidR="00F32148" w:rsidRDefault="00F32148" w:rsidP="00F32148">
      <w:pPr>
        <w:shd w:val="clear" w:color="auto" w:fill="FFFFFF"/>
        <w:spacing w:after="96" w:line="384" w:lineRule="atLeast"/>
        <w:textAlignment w:val="baseline"/>
        <w:rPr>
          <w:rFonts w:eastAsia="Times New Roman" w:cs="Arial"/>
          <w:color w:val="111111"/>
          <w:sz w:val="24"/>
          <w:szCs w:val="24"/>
          <w:lang w:eastAsia="pl-PL"/>
        </w:rPr>
      </w:pPr>
    </w:p>
    <w:p w:rsidR="00F32148" w:rsidRDefault="00F32148" w:rsidP="00F32148">
      <w:pPr>
        <w:shd w:val="clear" w:color="auto" w:fill="FFFFFF"/>
        <w:spacing w:after="96" w:line="384" w:lineRule="atLeast"/>
        <w:textAlignment w:val="baseline"/>
        <w:rPr>
          <w:rFonts w:eastAsia="Times New Roman" w:cs="Arial"/>
          <w:color w:val="111111"/>
          <w:sz w:val="24"/>
          <w:szCs w:val="24"/>
          <w:lang w:eastAsia="pl-PL"/>
        </w:rPr>
      </w:pPr>
    </w:p>
    <w:p w:rsidR="00F32148" w:rsidRDefault="00F32148" w:rsidP="00F32148">
      <w:pPr>
        <w:shd w:val="clear" w:color="auto" w:fill="FFFFFF"/>
        <w:spacing w:after="96" w:line="384" w:lineRule="atLeast"/>
        <w:textAlignment w:val="baseline"/>
        <w:rPr>
          <w:rFonts w:eastAsia="Times New Roman" w:cs="Arial"/>
          <w:color w:val="111111"/>
          <w:sz w:val="24"/>
          <w:szCs w:val="24"/>
          <w:lang w:eastAsia="pl-PL"/>
        </w:rPr>
      </w:pPr>
    </w:p>
    <w:p w:rsidR="00F32148" w:rsidRDefault="00F32148" w:rsidP="00F32148">
      <w:pPr>
        <w:shd w:val="clear" w:color="auto" w:fill="FFFFFF"/>
        <w:spacing w:after="96" w:line="384" w:lineRule="atLeast"/>
        <w:textAlignment w:val="baseline"/>
        <w:rPr>
          <w:rFonts w:eastAsia="Times New Roman" w:cs="Arial"/>
          <w:color w:val="111111"/>
          <w:sz w:val="24"/>
          <w:szCs w:val="24"/>
          <w:lang w:eastAsia="pl-PL"/>
        </w:rPr>
      </w:pPr>
    </w:p>
    <w:p w:rsidR="00F32148" w:rsidRDefault="00F32148" w:rsidP="00F32148">
      <w:pPr>
        <w:shd w:val="clear" w:color="auto" w:fill="FFFFFF"/>
        <w:spacing w:after="96" w:line="384" w:lineRule="atLeast"/>
        <w:textAlignment w:val="baseline"/>
        <w:rPr>
          <w:rFonts w:eastAsia="Times New Roman" w:cs="Arial"/>
          <w:color w:val="111111"/>
          <w:sz w:val="24"/>
          <w:szCs w:val="24"/>
          <w:lang w:eastAsia="pl-PL"/>
        </w:rPr>
      </w:pPr>
    </w:p>
    <w:p w:rsidR="00F32148" w:rsidRDefault="00F32148" w:rsidP="00F32148">
      <w:pPr>
        <w:shd w:val="clear" w:color="auto" w:fill="FFFFFF"/>
        <w:spacing w:after="96" w:line="384" w:lineRule="atLeast"/>
        <w:textAlignment w:val="baseline"/>
        <w:rPr>
          <w:rFonts w:eastAsia="Times New Roman" w:cs="Arial"/>
          <w:color w:val="111111"/>
          <w:sz w:val="24"/>
          <w:szCs w:val="24"/>
          <w:lang w:eastAsia="pl-PL"/>
        </w:rPr>
      </w:pPr>
    </w:p>
    <w:p w:rsidR="00F32148" w:rsidRDefault="00F32148" w:rsidP="00F32148">
      <w:pPr>
        <w:shd w:val="clear" w:color="auto" w:fill="FFFFFF"/>
        <w:spacing w:after="96" w:line="384" w:lineRule="atLeast"/>
        <w:textAlignment w:val="baseline"/>
        <w:rPr>
          <w:rFonts w:eastAsia="Times New Roman" w:cs="Arial"/>
          <w:color w:val="111111"/>
          <w:sz w:val="24"/>
          <w:szCs w:val="24"/>
          <w:lang w:eastAsia="pl-PL"/>
        </w:rPr>
      </w:pPr>
    </w:p>
    <w:p w:rsidR="00F32148" w:rsidRDefault="00F32148" w:rsidP="00F32148">
      <w:pPr>
        <w:shd w:val="clear" w:color="auto" w:fill="FFFFFF"/>
        <w:spacing w:after="96" w:line="384" w:lineRule="atLeast"/>
        <w:textAlignment w:val="baseline"/>
        <w:rPr>
          <w:rFonts w:eastAsia="Times New Roman" w:cs="Arial"/>
          <w:color w:val="111111"/>
          <w:sz w:val="24"/>
          <w:szCs w:val="24"/>
          <w:lang w:eastAsia="pl-PL"/>
        </w:rPr>
      </w:pPr>
    </w:p>
    <w:p w:rsidR="00F32148" w:rsidRDefault="00F32148" w:rsidP="00F32148">
      <w:pPr>
        <w:shd w:val="clear" w:color="auto" w:fill="FFFFFF"/>
        <w:spacing w:after="96" w:line="384" w:lineRule="atLeast"/>
        <w:textAlignment w:val="baseline"/>
        <w:rPr>
          <w:rFonts w:eastAsia="Times New Roman" w:cs="Arial"/>
          <w:color w:val="111111"/>
          <w:sz w:val="24"/>
          <w:szCs w:val="24"/>
          <w:lang w:eastAsia="pl-PL"/>
        </w:rPr>
      </w:pPr>
    </w:p>
    <w:p w:rsidR="00F32148" w:rsidRDefault="00F32148" w:rsidP="00F32148">
      <w:pPr>
        <w:shd w:val="clear" w:color="auto" w:fill="FFFFFF"/>
        <w:spacing w:after="96" w:line="384" w:lineRule="atLeast"/>
        <w:textAlignment w:val="baseline"/>
        <w:rPr>
          <w:rFonts w:eastAsia="Times New Roman" w:cs="Arial"/>
          <w:color w:val="111111"/>
          <w:sz w:val="24"/>
          <w:szCs w:val="24"/>
          <w:lang w:eastAsia="pl-PL"/>
        </w:rPr>
      </w:pPr>
    </w:p>
    <w:p w:rsidR="00F32148" w:rsidRDefault="00F32148" w:rsidP="00F32148">
      <w:pPr>
        <w:shd w:val="clear" w:color="auto" w:fill="FFFFFF"/>
        <w:spacing w:after="96" w:line="384" w:lineRule="atLeast"/>
        <w:textAlignment w:val="baseline"/>
        <w:rPr>
          <w:rFonts w:eastAsia="Times New Roman" w:cs="Arial"/>
          <w:color w:val="111111"/>
          <w:sz w:val="24"/>
          <w:szCs w:val="24"/>
          <w:lang w:eastAsia="pl-PL"/>
        </w:rPr>
      </w:pPr>
    </w:p>
    <w:p w:rsidR="00F32148" w:rsidRDefault="00F32148" w:rsidP="00F32148">
      <w:pPr>
        <w:shd w:val="clear" w:color="auto" w:fill="FFFFFF"/>
        <w:spacing w:after="96" w:line="384" w:lineRule="atLeast"/>
        <w:textAlignment w:val="baseline"/>
        <w:rPr>
          <w:rFonts w:eastAsia="Times New Roman" w:cs="Arial"/>
          <w:color w:val="111111"/>
          <w:sz w:val="24"/>
          <w:szCs w:val="24"/>
          <w:lang w:eastAsia="pl-PL"/>
        </w:rPr>
      </w:pPr>
    </w:p>
    <w:p w:rsidR="005F1B51" w:rsidRDefault="005F1B51"/>
    <w:sectPr w:rsidR="005F1B51" w:rsidSect="00036D08">
      <w:footerReference w:type="default" r:id="rId9"/>
      <w:footerReference w:type="first" r:id="rId10"/>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9E2" w:rsidRDefault="007919E2" w:rsidP="00F32148">
      <w:pPr>
        <w:spacing w:after="0" w:line="240" w:lineRule="auto"/>
      </w:pPr>
      <w:r>
        <w:separator/>
      </w:r>
    </w:p>
  </w:endnote>
  <w:endnote w:type="continuationSeparator" w:id="0">
    <w:p w:rsidR="007919E2" w:rsidRDefault="007919E2" w:rsidP="00F32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305751"/>
      <w:docPartObj>
        <w:docPartGallery w:val="Page Numbers (Bottom of Page)"/>
        <w:docPartUnique/>
      </w:docPartObj>
    </w:sdtPr>
    <w:sdtContent>
      <w:p w:rsidR="00036D08" w:rsidRDefault="00036D08">
        <w:pPr>
          <w:pStyle w:val="Stopka"/>
          <w:jc w:val="right"/>
        </w:pPr>
        <w:r>
          <w:fldChar w:fldCharType="begin"/>
        </w:r>
        <w:r>
          <w:instrText>PAGE   \* MERGEFORMAT</w:instrText>
        </w:r>
        <w:r>
          <w:fldChar w:fldCharType="separate"/>
        </w:r>
        <w:r>
          <w:rPr>
            <w:noProof/>
          </w:rPr>
          <w:t>0</w:t>
        </w:r>
        <w:r>
          <w:fldChar w:fldCharType="end"/>
        </w:r>
      </w:p>
    </w:sdtContent>
  </w:sdt>
  <w:p w:rsidR="00400170" w:rsidRDefault="00400170" w:rsidP="00F3214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986683"/>
      <w:docPartObj>
        <w:docPartGallery w:val="Page Numbers (Bottom of Page)"/>
        <w:docPartUnique/>
      </w:docPartObj>
    </w:sdtPr>
    <w:sdtContent>
      <w:p w:rsidR="0059256F" w:rsidRDefault="0059256F">
        <w:pPr>
          <w:pStyle w:val="Stopka"/>
          <w:jc w:val="right"/>
        </w:pPr>
        <w:r>
          <w:t>1</w:t>
        </w:r>
      </w:p>
    </w:sdtContent>
  </w:sdt>
  <w:p w:rsidR="0059256F" w:rsidRDefault="0059256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9E2" w:rsidRDefault="007919E2" w:rsidP="00F32148">
      <w:pPr>
        <w:spacing w:after="0" w:line="240" w:lineRule="auto"/>
      </w:pPr>
      <w:r>
        <w:separator/>
      </w:r>
    </w:p>
  </w:footnote>
  <w:footnote w:type="continuationSeparator" w:id="0">
    <w:p w:rsidR="007919E2" w:rsidRDefault="007919E2" w:rsidP="00F321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B90"/>
    <w:multiLevelType w:val="multilevel"/>
    <w:tmpl w:val="EDB0FF2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517EE"/>
    <w:multiLevelType w:val="hybridMultilevel"/>
    <w:tmpl w:val="43EE97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5A1582"/>
    <w:multiLevelType w:val="hybridMultilevel"/>
    <w:tmpl w:val="ABC89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F23478"/>
    <w:multiLevelType w:val="multilevel"/>
    <w:tmpl w:val="3D58B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4A76DD"/>
    <w:multiLevelType w:val="multilevel"/>
    <w:tmpl w:val="71789A40"/>
    <w:lvl w:ilvl="0">
      <w:start w:val="5"/>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5A6CE4"/>
    <w:multiLevelType w:val="multilevel"/>
    <w:tmpl w:val="51D0E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DE3794"/>
    <w:multiLevelType w:val="multilevel"/>
    <w:tmpl w:val="C60C43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5449B6"/>
    <w:multiLevelType w:val="multilevel"/>
    <w:tmpl w:val="3AF2E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1A30C7"/>
    <w:multiLevelType w:val="multilevel"/>
    <w:tmpl w:val="0C9049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2666F4"/>
    <w:multiLevelType w:val="hybridMultilevel"/>
    <w:tmpl w:val="604A64D4"/>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 w15:restartNumberingAfterBreak="0">
    <w:nsid w:val="1E8F1706"/>
    <w:multiLevelType w:val="multilevel"/>
    <w:tmpl w:val="CB9253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9620B7"/>
    <w:multiLevelType w:val="multilevel"/>
    <w:tmpl w:val="695A35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FD477B"/>
    <w:multiLevelType w:val="hybridMultilevel"/>
    <w:tmpl w:val="E4B6AA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1B36AB1"/>
    <w:multiLevelType w:val="hybridMultilevel"/>
    <w:tmpl w:val="07F0FB30"/>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3311408B"/>
    <w:multiLevelType w:val="multilevel"/>
    <w:tmpl w:val="A55E90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8F7E92"/>
    <w:multiLevelType w:val="hybridMultilevel"/>
    <w:tmpl w:val="AF467F20"/>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15:restartNumberingAfterBreak="0">
    <w:nsid w:val="37C001D2"/>
    <w:multiLevelType w:val="multilevel"/>
    <w:tmpl w:val="23F25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5973AA"/>
    <w:multiLevelType w:val="multilevel"/>
    <w:tmpl w:val="41F6C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780D3F"/>
    <w:multiLevelType w:val="multilevel"/>
    <w:tmpl w:val="C1E88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6A1925"/>
    <w:multiLevelType w:val="multilevel"/>
    <w:tmpl w:val="C2E8AE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3B3EE6"/>
    <w:multiLevelType w:val="multilevel"/>
    <w:tmpl w:val="5DD65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826631"/>
    <w:multiLevelType w:val="multilevel"/>
    <w:tmpl w:val="6C0A5B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BF2774"/>
    <w:multiLevelType w:val="multilevel"/>
    <w:tmpl w:val="8C90D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07403E"/>
    <w:multiLevelType w:val="multilevel"/>
    <w:tmpl w:val="7938D4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8560D6"/>
    <w:multiLevelType w:val="multilevel"/>
    <w:tmpl w:val="6792E9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C45724"/>
    <w:multiLevelType w:val="multilevel"/>
    <w:tmpl w:val="A662A6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C57258"/>
    <w:multiLevelType w:val="multilevel"/>
    <w:tmpl w:val="C7E4F1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F86612"/>
    <w:multiLevelType w:val="hybridMultilevel"/>
    <w:tmpl w:val="619C1406"/>
    <w:lvl w:ilvl="0" w:tplc="0415000F">
      <w:start w:val="1"/>
      <w:numFmt w:val="decimal"/>
      <w:lvlText w:val="%1."/>
      <w:lvlJc w:val="left"/>
      <w:pPr>
        <w:tabs>
          <w:tab w:val="num" w:pos="1211"/>
        </w:tabs>
        <w:ind w:left="1211"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8" w15:restartNumberingAfterBreak="0">
    <w:nsid w:val="5392455C"/>
    <w:multiLevelType w:val="multilevel"/>
    <w:tmpl w:val="3232E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B8747F"/>
    <w:multiLevelType w:val="hybridMultilevel"/>
    <w:tmpl w:val="13784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DC37DE"/>
    <w:multiLevelType w:val="multilevel"/>
    <w:tmpl w:val="F89AE7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C12E39"/>
    <w:multiLevelType w:val="hybridMultilevel"/>
    <w:tmpl w:val="3B80283C"/>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2" w15:restartNumberingAfterBreak="0">
    <w:nsid w:val="598B6D0A"/>
    <w:multiLevelType w:val="multilevel"/>
    <w:tmpl w:val="B26676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BE51C9D"/>
    <w:multiLevelType w:val="hybridMultilevel"/>
    <w:tmpl w:val="CF964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2C37D1"/>
    <w:multiLevelType w:val="multilevel"/>
    <w:tmpl w:val="224C23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8A29ED"/>
    <w:multiLevelType w:val="multilevel"/>
    <w:tmpl w:val="64602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25066EA"/>
    <w:multiLevelType w:val="hybridMultilevel"/>
    <w:tmpl w:val="7CF2E8C8"/>
    <w:lvl w:ilvl="0" w:tplc="F59CF5DA">
      <w:start w:val="1"/>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184CB0"/>
    <w:multiLevelType w:val="multilevel"/>
    <w:tmpl w:val="795E6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DD00637"/>
    <w:multiLevelType w:val="multilevel"/>
    <w:tmpl w:val="38BA9D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1242C6"/>
    <w:multiLevelType w:val="multilevel"/>
    <w:tmpl w:val="E9863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5C772B"/>
    <w:multiLevelType w:val="multilevel"/>
    <w:tmpl w:val="156E7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98366A8"/>
    <w:multiLevelType w:val="multilevel"/>
    <w:tmpl w:val="135879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CA558D"/>
    <w:multiLevelType w:val="hybridMultilevel"/>
    <w:tmpl w:val="8D3A950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8"/>
  </w:num>
  <w:num w:numId="2">
    <w:abstractNumId w:val="0"/>
  </w:num>
  <w:num w:numId="3">
    <w:abstractNumId w:val="30"/>
  </w:num>
  <w:num w:numId="4">
    <w:abstractNumId w:val="37"/>
  </w:num>
  <w:num w:numId="5">
    <w:abstractNumId w:val="7"/>
  </w:num>
  <w:num w:numId="6">
    <w:abstractNumId w:val="38"/>
  </w:num>
  <w:num w:numId="7">
    <w:abstractNumId w:val="21"/>
  </w:num>
  <w:num w:numId="8">
    <w:abstractNumId w:val="40"/>
  </w:num>
  <w:num w:numId="9">
    <w:abstractNumId w:val="32"/>
  </w:num>
  <w:num w:numId="10">
    <w:abstractNumId w:val="14"/>
  </w:num>
  <w:num w:numId="11">
    <w:abstractNumId w:val="39"/>
  </w:num>
  <w:num w:numId="12">
    <w:abstractNumId w:val="11"/>
  </w:num>
  <w:num w:numId="13">
    <w:abstractNumId w:val="4"/>
  </w:num>
  <w:num w:numId="14">
    <w:abstractNumId w:val="18"/>
  </w:num>
  <w:num w:numId="15">
    <w:abstractNumId w:val="22"/>
  </w:num>
  <w:num w:numId="16">
    <w:abstractNumId w:val="24"/>
  </w:num>
  <w:num w:numId="17">
    <w:abstractNumId w:val="34"/>
  </w:num>
  <w:num w:numId="18">
    <w:abstractNumId w:val="25"/>
  </w:num>
  <w:num w:numId="19">
    <w:abstractNumId w:val="16"/>
  </w:num>
  <w:num w:numId="20">
    <w:abstractNumId w:val="35"/>
  </w:num>
  <w:num w:numId="21">
    <w:abstractNumId w:val="19"/>
  </w:num>
  <w:num w:numId="22">
    <w:abstractNumId w:val="6"/>
  </w:num>
  <w:num w:numId="23">
    <w:abstractNumId w:val="5"/>
  </w:num>
  <w:num w:numId="24">
    <w:abstractNumId w:val="23"/>
  </w:num>
  <w:num w:numId="25">
    <w:abstractNumId w:val="41"/>
  </w:num>
  <w:num w:numId="26">
    <w:abstractNumId w:val="28"/>
  </w:num>
  <w:num w:numId="27">
    <w:abstractNumId w:val="26"/>
  </w:num>
  <w:num w:numId="28">
    <w:abstractNumId w:val="10"/>
  </w:num>
  <w:num w:numId="29">
    <w:abstractNumId w:val="3"/>
  </w:num>
  <w:num w:numId="30">
    <w:abstractNumId w:val="17"/>
  </w:num>
  <w:num w:numId="31">
    <w:abstractNumId w:val="12"/>
  </w:num>
  <w:num w:numId="32">
    <w:abstractNumId w:val="27"/>
  </w:num>
  <w:num w:numId="33">
    <w:abstractNumId w:val="13"/>
  </w:num>
  <w:num w:numId="34">
    <w:abstractNumId w:val="9"/>
  </w:num>
  <w:num w:numId="35">
    <w:abstractNumId w:val="20"/>
  </w:num>
  <w:num w:numId="36">
    <w:abstractNumId w:val="15"/>
  </w:num>
  <w:num w:numId="37">
    <w:abstractNumId w:val="31"/>
  </w:num>
  <w:num w:numId="38">
    <w:abstractNumId w:val="42"/>
  </w:num>
  <w:num w:numId="39">
    <w:abstractNumId w:val="1"/>
  </w:num>
  <w:num w:numId="40">
    <w:abstractNumId w:val="36"/>
  </w:num>
  <w:num w:numId="41">
    <w:abstractNumId w:val="29"/>
  </w:num>
  <w:num w:numId="42">
    <w:abstractNumId w:val="2"/>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BB"/>
    <w:rsid w:val="00036D08"/>
    <w:rsid w:val="003F6ABB"/>
    <w:rsid w:val="00400170"/>
    <w:rsid w:val="004E02CA"/>
    <w:rsid w:val="005107CD"/>
    <w:rsid w:val="0059256F"/>
    <w:rsid w:val="005C3E39"/>
    <w:rsid w:val="005F1B51"/>
    <w:rsid w:val="00751BB0"/>
    <w:rsid w:val="007919E2"/>
    <w:rsid w:val="00805D24"/>
    <w:rsid w:val="008858CF"/>
    <w:rsid w:val="009F224C"/>
    <w:rsid w:val="00CD305A"/>
    <w:rsid w:val="00DE4876"/>
    <w:rsid w:val="00E0144A"/>
    <w:rsid w:val="00F321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BCCF1D"/>
  <w15:chartTrackingRefBased/>
  <w15:docId w15:val="{9332A781-872F-4A2B-8315-B1EBD7A81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2148"/>
    <w:pPr>
      <w:spacing w:after="200" w:line="276" w:lineRule="auto"/>
    </w:pPr>
  </w:style>
  <w:style w:type="paragraph" w:styleId="Nagwek1">
    <w:name w:val="heading 1"/>
    <w:basedOn w:val="Normalny"/>
    <w:link w:val="Nagwek1Znak"/>
    <w:uiPriority w:val="9"/>
    <w:qFormat/>
    <w:rsid w:val="00F321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F321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6">
    <w:name w:val="heading 6"/>
    <w:basedOn w:val="Normalny"/>
    <w:link w:val="Nagwek6Znak"/>
    <w:uiPriority w:val="9"/>
    <w:qFormat/>
    <w:rsid w:val="00F32148"/>
    <w:pPr>
      <w:spacing w:before="100" w:beforeAutospacing="1" w:after="100" w:afterAutospacing="1" w:line="240" w:lineRule="auto"/>
      <w:outlineLvl w:val="5"/>
    </w:pPr>
    <w:rPr>
      <w:rFonts w:ascii="Times New Roman" w:eastAsia="Times New Roman" w:hAnsi="Times New Roman" w:cs="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32148"/>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F32148"/>
    <w:rPr>
      <w:rFonts w:asciiTheme="majorHAnsi" w:eastAsiaTheme="majorEastAsia" w:hAnsiTheme="majorHAnsi" w:cstheme="majorBidi"/>
      <w:color w:val="2E74B5" w:themeColor="accent1" w:themeShade="BF"/>
      <w:sz w:val="26"/>
      <w:szCs w:val="26"/>
    </w:rPr>
  </w:style>
  <w:style w:type="character" w:customStyle="1" w:styleId="Nagwek6Znak">
    <w:name w:val="Nagłówek 6 Znak"/>
    <w:basedOn w:val="Domylnaczcionkaakapitu"/>
    <w:link w:val="Nagwek6"/>
    <w:uiPriority w:val="9"/>
    <w:rsid w:val="00F32148"/>
    <w:rPr>
      <w:rFonts w:ascii="Times New Roman" w:eastAsia="Times New Roman" w:hAnsi="Times New Roman" w:cs="Times New Roman"/>
      <w:b/>
      <w:bCs/>
      <w:sz w:val="15"/>
      <w:szCs w:val="15"/>
      <w:lang w:eastAsia="pl-PL"/>
    </w:rPr>
  </w:style>
  <w:style w:type="paragraph" w:styleId="NormalnyWeb">
    <w:name w:val="Normal (Web)"/>
    <w:basedOn w:val="Normalny"/>
    <w:uiPriority w:val="99"/>
    <w:semiHidden/>
    <w:unhideWhenUsed/>
    <w:rsid w:val="00F321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32148"/>
    <w:rPr>
      <w:b/>
      <w:bCs/>
    </w:rPr>
  </w:style>
  <w:style w:type="character" w:styleId="Uwydatnienie">
    <w:name w:val="Emphasis"/>
    <w:basedOn w:val="Domylnaczcionkaakapitu"/>
    <w:uiPriority w:val="20"/>
    <w:qFormat/>
    <w:rsid w:val="00F32148"/>
    <w:rPr>
      <w:i/>
      <w:iCs/>
    </w:rPr>
  </w:style>
  <w:style w:type="character" w:styleId="Hipercze">
    <w:name w:val="Hyperlink"/>
    <w:basedOn w:val="Domylnaczcionkaakapitu"/>
    <w:uiPriority w:val="99"/>
    <w:unhideWhenUsed/>
    <w:rsid w:val="00F32148"/>
    <w:rPr>
      <w:color w:val="0000FF"/>
      <w:u w:val="single"/>
    </w:rPr>
  </w:style>
  <w:style w:type="paragraph" w:styleId="Akapitzlist">
    <w:name w:val="List Paragraph"/>
    <w:basedOn w:val="Normalny"/>
    <w:uiPriority w:val="34"/>
    <w:qFormat/>
    <w:rsid w:val="00F32148"/>
    <w:pPr>
      <w:ind w:left="720"/>
      <w:contextualSpacing/>
    </w:pPr>
  </w:style>
  <w:style w:type="character" w:customStyle="1" w:styleId="TekstprzypisukocowegoZnak">
    <w:name w:val="Tekst przypisu końcowego Znak"/>
    <w:basedOn w:val="Domylnaczcionkaakapitu"/>
    <w:link w:val="Tekstprzypisukocowego"/>
    <w:uiPriority w:val="99"/>
    <w:semiHidden/>
    <w:rsid w:val="00F32148"/>
    <w:rPr>
      <w:sz w:val="20"/>
      <w:szCs w:val="20"/>
    </w:rPr>
  </w:style>
  <w:style w:type="paragraph" w:styleId="Tekstprzypisukocowego">
    <w:name w:val="endnote text"/>
    <w:basedOn w:val="Normalny"/>
    <w:link w:val="TekstprzypisukocowegoZnak"/>
    <w:uiPriority w:val="99"/>
    <w:semiHidden/>
    <w:unhideWhenUsed/>
    <w:rsid w:val="00F32148"/>
    <w:pPr>
      <w:spacing w:after="0" w:line="240" w:lineRule="auto"/>
    </w:pPr>
    <w:rPr>
      <w:sz w:val="20"/>
      <w:szCs w:val="20"/>
    </w:rPr>
  </w:style>
  <w:style w:type="paragraph" w:styleId="Bezodstpw">
    <w:name w:val="No Spacing"/>
    <w:link w:val="BezodstpwZnak"/>
    <w:uiPriority w:val="1"/>
    <w:qFormat/>
    <w:rsid w:val="00F32148"/>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F32148"/>
    <w:rPr>
      <w:rFonts w:eastAsiaTheme="minorEastAsia"/>
      <w:lang w:eastAsia="pl-PL"/>
    </w:rPr>
  </w:style>
  <w:style w:type="table" w:styleId="Tabelasiatki1jasnaakcent6">
    <w:name w:val="Grid Table 1 Light Accent 6"/>
    <w:basedOn w:val="Standardowy"/>
    <w:uiPriority w:val="46"/>
    <w:rsid w:val="00F3214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Nagwek">
    <w:name w:val="header"/>
    <w:basedOn w:val="Normalny"/>
    <w:link w:val="NagwekZnak"/>
    <w:uiPriority w:val="99"/>
    <w:unhideWhenUsed/>
    <w:rsid w:val="00F321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2148"/>
  </w:style>
  <w:style w:type="paragraph" w:styleId="Stopka">
    <w:name w:val="footer"/>
    <w:basedOn w:val="Normalny"/>
    <w:link w:val="StopkaZnak"/>
    <w:uiPriority w:val="99"/>
    <w:unhideWhenUsed/>
    <w:rsid w:val="00F321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2148"/>
  </w:style>
  <w:style w:type="table" w:styleId="Siatkatabelijasna">
    <w:name w:val="Grid Table Light"/>
    <w:basedOn w:val="Standardowy"/>
    <w:uiPriority w:val="40"/>
    <w:rsid w:val="00F3214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2">
    <w:name w:val="Grid Table 1 Light Accent 2"/>
    <w:basedOn w:val="Standardowy"/>
    <w:uiPriority w:val="46"/>
    <w:rsid w:val="00F32148"/>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a-Siatka">
    <w:name w:val="Table Grid"/>
    <w:basedOn w:val="Standardowy"/>
    <w:uiPriority w:val="59"/>
    <w:unhideWhenUsed/>
    <w:rsid w:val="00F32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4E02CA"/>
  </w:style>
  <w:style w:type="paragraph" w:customStyle="1" w:styleId="Default">
    <w:name w:val="Default"/>
    <w:rsid w:val="004E02CA"/>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59256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25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adnikzdrowie.pl/zdrowie/oczy/cienie-pod-oczami-objawem-choroby-na-jakie-choroby-wskazuja_4174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EFD19-BE4F-454E-8C30-B55AFADA0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7309</Words>
  <Characters>43859</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2020-05-20T12:10:00Z</cp:lastPrinted>
  <dcterms:created xsi:type="dcterms:W3CDTF">2020-05-19T07:57:00Z</dcterms:created>
  <dcterms:modified xsi:type="dcterms:W3CDTF">2020-05-20T12:14:00Z</dcterms:modified>
</cp:coreProperties>
</file>