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08" w:leader="none"/>
          <w:tab w:val="center" w:pos="7699" w:leader="none"/>
        </w:tabs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cs="Times New Roman" w:ascii="Calibri Light" w:hAnsi="Calibri Light" w:asciiTheme="majorHAnsi" w:hAnsiTheme="majorHAnsi"/>
          <w:b/>
          <w:color w:val="FF0000"/>
        </w:rPr>
        <w:tab/>
      </w:r>
      <w:r>
        <w:rPr>
          <w:rFonts w:cs="Times New Roman" w:ascii="Calibri Light" w:hAnsi="Calibri Light" w:asciiTheme="majorHAnsi" w:hAnsiTheme="majorHAnsi"/>
          <w:b/>
          <w:sz w:val="28"/>
          <w:szCs w:val="28"/>
        </w:rPr>
        <w:t>Szkoła Podstawowa w Krzeszowie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libri Light" w:hAnsi="Calibri Light" w:asciiTheme="majorHAnsi" w:hAnsiTheme="majorHAnsi"/>
          <w:b/>
          <w:sz w:val="28"/>
          <w:szCs w:val="28"/>
        </w:rPr>
        <w:t>Wykaz podręczników obowiązujących w roku szkolnym 2020/2021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Times New Roman" w:asciiTheme="majorHAnsi" w:hAnsiTheme="majorHAnsi"/>
          <w:color w:val="FF0000"/>
        </w:rPr>
      </w:pPr>
      <w:r>
        <w:rPr>
          <w:rFonts w:cs="Times New Roman" w:ascii="Calibri Light" w:hAnsi="Calibri Light"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1 </w:t>
      </w:r>
    </w:p>
    <w:tbl>
      <w:tblPr>
        <w:tblStyle w:val="Tabela-Siatka"/>
        <w:tblW w:w="1516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909"/>
        <w:gridCol w:w="1670"/>
        <w:gridCol w:w="3164"/>
        <w:gridCol w:w="2201"/>
        <w:gridCol w:w="2828"/>
        <w:gridCol w:w="2834"/>
      </w:tblGrid>
      <w:tr>
        <w:trPr>
          <w:trHeight w:val="342" w:hRule="atLeast"/>
        </w:trPr>
        <w:tc>
          <w:tcPr>
            <w:tcW w:w="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6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3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2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90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wczesnoszkolna</w:t>
            </w:r>
          </w:p>
        </w:tc>
        <w:tc>
          <w:tcPr>
            <w:tcW w:w="16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316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Szkolni Przyjaciele</w:t>
            </w:r>
          </w:p>
        </w:tc>
        <w:tc>
          <w:tcPr>
            <w:tcW w:w="220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813/1/2017, 813/2/2017</w:t>
            </w:r>
          </w:p>
        </w:tc>
        <w:tc>
          <w:tcPr>
            <w:tcW w:w="282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Schumacher, I. Zarzycka, K.  Preibisz- Wala, J. Hanisz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>
          <w:trHeight w:val="483" w:hRule="atLeast"/>
        </w:trPr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90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6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Pearson</w:t>
            </w:r>
          </w:p>
        </w:tc>
        <w:tc>
          <w:tcPr>
            <w:tcW w:w="316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New English Adventure, poziom 1</w:t>
            </w:r>
          </w:p>
        </w:tc>
        <w:tc>
          <w:tcPr>
            <w:tcW w:w="220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819/1/2017</w:t>
            </w:r>
          </w:p>
        </w:tc>
        <w:tc>
          <w:tcPr>
            <w:tcW w:w="282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Tessa Lochowski, Cristiana Bruno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90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6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316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Żyjemy w Bożym świecie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AZ-11-01/12-KI-1-01/12</w:t>
            </w:r>
          </w:p>
        </w:tc>
        <w:tc>
          <w:tcPr>
            <w:tcW w:w="28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Kondrak, D. Kurpiński, J. Snopek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color w:val="FF0000"/>
        </w:rPr>
      </w:pPr>
      <w:r>
        <w:rPr>
          <w:rFonts w:cs="Times New Roman" w:ascii="Calibri Light" w:hAnsi="Calibri Light"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color w:val="FF0000"/>
        </w:rPr>
      </w:pPr>
      <w:r>
        <w:rPr>
          <w:rFonts w:cs="Times New Roman" w:ascii="Calibri Light" w:hAnsi="Calibri Light"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2</w:t>
      </w:r>
    </w:p>
    <w:tbl>
      <w:tblPr>
        <w:tblStyle w:val="Tabela-Siatka"/>
        <w:tblW w:w="1516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900"/>
        <w:gridCol w:w="1667"/>
        <w:gridCol w:w="3293"/>
        <w:gridCol w:w="2175"/>
        <w:gridCol w:w="2737"/>
        <w:gridCol w:w="2834"/>
      </w:tblGrid>
      <w:tr>
        <w:trPr/>
        <w:tc>
          <w:tcPr>
            <w:tcW w:w="5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9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66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32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217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7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90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wczesnoszkolna</w:t>
            </w:r>
          </w:p>
        </w:tc>
        <w:tc>
          <w:tcPr>
            <w:tcW w:w="1667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MAC Edukacja</w:t>
            </w:r>
          </w:p>
        </w:tc>
        <w:tc>
          <w:tcPr>
            <w:tcW w:w="32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Oto Ja” </w:t>
            </w:r>
          </w:p>
        </w:tc>
        <w:tc>
          <w:tcPr>
            <w:tcW w:w="2175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803/2/2018</w:t>
            </w:r>
          </w:p>
        </w:tc>
        <w:tc>
          <w:tcPr>
            <w:tcW w:w="2737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K. Mucha, A. Stalmach – Tkacz, J. Wosianek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90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667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2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Hello Explorer 2”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175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830/2/2018</w:t>
            </w:r>
          </w:p>
        </w:tc>
        <w:tc>
          <w:tcPr>
            <w:tcW w:w="2737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Heath, R. Adlard, D. Sikora-Banasik, M. Mrozik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90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667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32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Idziemy do Jezusa”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175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libri Light" w:hAnsi="Calibri Light" w:asciiTheme="majorHAnsi" w:hAnsiTheme="majorHAnsi"/>
                <w:sz w:val="20"/>
                <w:szCs w:val="20"/>
                <w:shd w:fill="F3F3F3" w:val="clear"/>
              </w:rPr>
              <w:t>AZ-12-01/12-KI-3/12 </w:t>
            </w:r>
          </w:p>
        </w:tc>
        <w:tc>
          <w:tcPr>
            <w:tcW w:w="2737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D. Kurpiński, E. Kondrak, E. Paraszewska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3 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tbl>
      <w:tblPr>
        <w:tblStyle w:val="Tabela-Siatka"/>
        <w:tblW w:w="1516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941"/>
        <w:gridCol w:w="1561"/>
        <w:gridCol w:w="3446"/>
        <w:gridCol w:w="1986"/>
        <w:gridCol w:w="2976"/>
        <w:gridCol w:w="2693"/>
      </w:tblGrid>
      <w:tr>
        <w:trPr/>
        <w:tc>
          <w:tcPr>
            <w:tcW w:w="56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94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5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344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198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97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6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>
          <w:trHeight w:val="792" w:hRule="atLeast"/>
        </w:trPr>
        <w:tc>
          <w:tcPr>
            <w:tcW w:w="564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wczesnoszkolna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MAC EDUKACJA</w:t>
            </w:r>
          </w:p>
        </w:tc>
        <w:tc>
          <w:tcPr>
            <w:tcW w:w="3446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Oto ja”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803/2/2018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K. Mucha, A. Stalmach – Tkacz, J. Wosianek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446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Hello Explorer 3”</w:t>
            </w:r>
          </w:p>
        </w:tc>
        <w:tc>
          <w:tcPr>
            <w:tcW w:w="1986" w:type="dxa"/>
            <w:tcBorders/>
          </w:tcPr>
          <w:tbl>
            <w:tblPr>
              <w:tblW w:w="4950" w:type="pct"/>
              <w:jc w:val="center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98"/>
              <w:gridCol w:w="1653"/>
            </w:tblGrid>
            <w:tr>
              <w:trPr/>
              <w:tc>
                <w:tcPr>
                  <w:tcW w:w="98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/>
                      <w:lang w:eastAsia="pl-PL"/>
                    </w:rPr>
                  </w:r>
                </w:p>
              </w:tc>
              <w:tc>
                <w:tcPr>
                  <w:tcW w:w="1653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 w:asciiTheme="majorHAnsi" w:hAnsiTheme="majorHAnsi"/>
                      <w:lang w:eastAsia="pl-PL"/>
                    </w:rPr>
                    <w:t>830/3/2019</w:t>
                  </w:r>
                </w:p>
              </w:tc>
            </w:tr>
          </w:tbl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Rebecca Adlard, Dorota Sikora-Banasik, Marta Mrozik, Alina Łubecka, Jennifer Heath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Religia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Wyd. Jedność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Jezus jest z nami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karty pracy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0"/>
                <w:szCs w:val="20"/>
              </w:rPr>
            </w:pPr>
            <w:r>
              <w:rPr>
                <w:rFonts w:cs="Times New Roman" w:ascii="Calibri Light" w:hAnsi="Calibri Light" w:asciiTheme="majorHAnsi" w:hAnsiTheme="majorHAnsi"/>
                <w:sz w:val="21"/>
                <w:szCs w:val="21"/>
                <w:shd w:fill="F3F3F3" w:val="clear"/>
              </w:rPr>
              <w:t>AZ-13-01/12-KI-4/13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D. Kurpiński, J. Snopek,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4  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tbl>
      <w:tblPr>
        <w:tblStyle w:val="Tabela-Siatka"/>
        <w:tblW w:w="1516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29"/>
        <w:gridCol w:w="1670"/>
        <w:gridCol w:w="3695"/>
        <w:gridCol w:w="1843"/>
        <w:gridCol w:w="2835"/>
        <w:gridCol w:w="2834"/>
      </w:tblGrid>
      <w:tr>
        <w:trPr/>
        <w:tc>
          <w:tcPr>
            <w:tcW w:w="5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72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6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369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695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outlineLvl w:val="0"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4.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 xml:space="preserve">Podręcznik do języka polskiego dla klasy czwartej szkoły podstawowej 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907/1/2017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A. Klimowicz, M. Derlukiewicz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WSzPWN</w:t>
            </w:r>
          </w:p>
        </w:tc>
        <w:tc>
          <w:tcPr>
            <w:tcW w:w="369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Mach mit! Neu 1” Podręcznik do języka niemieckiego dla klasy IV </w:t>
            </w:r>
          </w:p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zeszyt ćwiczeń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809/1/2017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H. Wachowska, M. Materniak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  <w:tr>
        <w:trPr>
          <w:trHeight w:val="532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369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Historia klasa 4”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822/1/2017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W. Kalwat</w:t>
            </w:r>
          </w:p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Lis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829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4.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GWO</w:t>
            </w:r>
          </w:p>
        </w:tc>
        <w:tc>
          <w:tcPr>
            <w:tcW w:w="369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Matematyka z plusem. Klasa 4. </w:t>
            </w:r>
          </w:p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780/1/2017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Małgorzata Dobrowolska, Marta Jucewicz, Piotr Zarzycki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5.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Przyroda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369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Przyroda – mój mały świat” 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878/2017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Baranowska, E. Szedzianis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3695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IV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806/1/2017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tbl>
            <w:tblPr>
              <w:tblW w:w="4950" w:type="pct"/>
              <w:jc w:val="center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112"/>
              <w:gridCol w:w="2479"/>
            </w:tblGrid>
            <w:tr>
              <w:trPr/>
              <w:tc>
                <w:tcPr>
                  <w:tcW w:w="112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/>
                      <w:lang w:eastAsia="pl-PL"/>
                    </w:rPr>
                  </w:r>
                </w:p>
              </w:tc>
              <w:tc>
                <w:tcPr>
                  <w:tcW w:w="2479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 w:asciiTheme="majorHAnsi" w:hAnsiTheme="majorHAnsi"/>
                      <w:lang w:eastAsia="pl-PL"/>
                    </w:rPr>
                    <w:t>Grażyna Koba</w:t>
                  </w:r>
                </w:p>
              </w:tc>
            </w:tr>
          </w:tbl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Pearson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English Class A1” + ćwiczenia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4950" w:type="pct"/>
              <w:jc w:val="center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103"/>
              <w:gridCol w:w="1506"/>
            </w:tblGrid>
            <w:tr>
              <w:trPr/>
              <w:tc>
                <w:tcPr>
                  <w:tcW w:w="103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/>
                      <w:lang w:eastAsia="pl-PL"/>
                    </w:rPr>
                  </w:r>
                </w:p>
              </w:tc>
              <w:tc>
                <w:tcPr>
                  <w:tcW w:w="1506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 w:asciiTheme="majorHAnsi" w:hAnsiTheme="majorHAnsi"/>
                      <w:lang w:eastAsia="pl-PL"/>
                    </w:rPr>
                    <w:t>840/1/2017</w:t>
                  </w:r>
                </w:p>
              </w:tc>
            </w:tr>
          </w:tbl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  <w:lang w:val="en-US"/>
              </w:rPr>
              <w:t>Sandy Zervas, Catherine Bright, Arek Tkacz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  <w:lang w:val="en-US"/>
              </w:rPr>
            </w:pPr>
            <w:r>
              <w:rPr>
                <w:rFonts w:cs="Times New Roman" w:ascii="Calibri Light" w:hAnsi="Calibri Light"/>
                <w:shd w:fill="FDF5E6" w:val="clear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Miejsce pełne BOGactw” + ćwiczenia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AZ-21-02/12-KI-1/12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Ks. dr K. Mielnicki, E. Kondrak,, B. Nosek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4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903/1/2017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Lukas, K. Onak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Technika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Jawi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Zestaw do montażu Jawi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Informacje u nauczyciela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5  </w:t>
      </w:r>
    </w:p>
    <w:p>
      <w:pPr>
        <w:pStyle w:val="Normal"/>
        <w:spacing w:lineRule="auto" w:line="240" w:before="0" w:after="0"/>
        <w:contextualSpacing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tbl>
      <w:tblPr>
        <w:tblStyle w:val="Tabela-Siatka"/>
        <w:tblW w:w="151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1743"/>
        <w:gridCol w:w="1659"/>
        <w:gridCol w:w="3583"/>
        <w:gridCol w:w="1956"/>
        <w:gridCol w:w="2619"/>
        <w:gridCol w:w="2756"/>
      </w:tblGrid>
      <w:tr>
        <w:trPr/>
        <w:tc>
          <w:tcPr>
            <w:tcW w:w="84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6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35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 podręcznika</w:t>
            </w:r>
          </w:p>
        </w:tc>
        <w:tc>
          <w:tcPr>
            <w:tcW w:w="195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6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75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583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lang w:eastAsia="pl-PL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5.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>Podręcznik do języka polskiego dla klasy piątej szkoły podstawowej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Calibri Light" w:hAnsi="Calibri Light"/>
                <w:bCs/>
                <w:kern w:val="2"/>
                <w:lang w:eastAsia="pl-PL"/>
              </w:rPr>
            </w:r>
          </w:p>
        </w:tc>
        <w:tc>
          <w:tcPr>
            <w:tcW w:w="195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907/2/2018</w:t>
            </w:r>
          </w:p>
        </w:tc>
        <w:tc>
          <w:tcPr>
            <w:tcW w:w="261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A. Klimowicz,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Derlukiewicz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58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Junior Explorer 5”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837/2/2018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 xml:space="preserve">J. . Heath, M. Crawford,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K. Kłopska, M. Mrozik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  <w:lang w:val="en-US"/>
              </w:rPr>
            </w:pPr>
            <w:r>
              <w:rPr>
                <w:rFonts w:cs="Times New Roman" w:ascii="Calibri Light" w:hAnsi="Calibri Light"/>
                <w:shd w:fill="FDF5E6" w:val="clear"/>
                <w:lang w:val="en-US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/>
                <w:lang w:val="en-US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WSzPWN</w:t>
            </w:r>
          </w:p>
        </w:tc>
        <w:tc>
          <w:tcPr>
            <w:tcW w:w="358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Mach mit! Neu 2” Podręcznik do języka niemieckiego dla klasy V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zeszyt ćwiczeń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809/2/2018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Materniak – Behrens, H. Wachowska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na 2 lata szkolne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58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Wczoraj i dziś” ”. Podręcznik do historii dla kl. V SP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877/2/2018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Wojciechowski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GWO</w:t>
            </w:r>
          </w:p>
        </w:tc>
        <w:tc>
          <w:tcPr>
            <w:tcW w:w="358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Matematyka z plusem”: kl.5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780/2/2018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Dobrowolska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358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 , kl. 5 „Krajobrazy”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908/1/2018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R. Wers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Biologia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58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Puls życia”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844/1/2018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Stawarz, M. Sękias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58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5 szkoły podstawowej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903/2/2018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Lukas, K. Onak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358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V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806/2/2018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Koba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358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Spotkania uBOGAcające”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Zeszyt ćwiczeń</w:t>
            </w:r>
          </w:p>
        </w:tc>
        <w:tc>
          <w:tcPr>
            <w:tcW w:w="19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AZ-22-02/12-KI-1/13</w:t>
            </w:r>
          </w:p>
        </w:tc>
        <w:tc>
          <w:tcPr>
            <w:tcW w:w="26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D. Kurpińdki, E. Kondrak, E. Paraszewska</w:t>
            </w:r>
          </w:p>
        </w:tc>
        <w:tc>
          <w:tcPr>
            <w:tcW w:w="275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Technika </w:t>
            </w:r>
          </w:p>
        </w:tc>
        <w:tc>
          <w:tcPr>
            <w:tcW w:w="16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Jawi</w:t>
            </w:r>
          </w:p>
        </w:tc>
        <w:tc>
          <w:tcPr>
            <w:tcW w:w="35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Zestaw do montażu Jawi</w:t>
            </w:r>
          </w:p>
        </w:tc>
        <w:tc>
          <w:tcPr>
            <w:tcW w:w="195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61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75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Informacje u nauczyciela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6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 w:asciiTheme="majorHAnsi" w:hAnsiTheme="majorHAnsi"/>
          <w:b/>
          <w:color w:val="FF0000"/>
        </w:rPr>
        <w:t xml:space="preserve">  </w:t>
      </w:r>
    </w:p>
    <w:tbl>
      <w:tblPr>
        <w:tblStyle w:val="Tabela-Siatka"/>
        <w:tblW w:w="1531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1666"/>
        <w:gridCol w:w="1488"/>
        <w:gridCol w:w="3970"/>
        <w:gridCol w:w="1984"/>
        <w:gridCol w:w="2693"/>
        <w:gridCol w:w="2835"/>
      </w:tblGrid>
      <w:tr>
        <w:trPr/>
        <w:tc>
          <w:tcPr>
            <w:tcW w:w="67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66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48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39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198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6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97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lang w:eastAsia="pl-PL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Nowe słowa na start!6”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>Podręcznik do języka polskiego dla klasy szóstej szkoły podstawowej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907/3/2019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A. Klimowicz,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Derlukiewicz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Nowa Era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Junior Explorer 6”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837/3/2019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Marta Mrozik, Jennifer Heath, Michele Crawford, Katarzyna Kłopska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  <w:tr>
        <w:trPr>
          <w:trHeight w:val="142" w:hRule="atLeast"/>
        </w:trPr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WszPWN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Mach mit! Neu 2” Podręcznik do języka niemieckiego dla klasy V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zeszyt ćwiczeń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809/2/2018</w:t>
              <w:tab/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Materniak – Behrens, H. Wachowska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 xml:space="preserve">Podręcznik i ćwiczenia - </w:t>
            </w:r>
            <w:r>
              <w:rPr>
                <w:rFonts w:ascii="Calibri Light" w:hAnsi="Calibri Light" w:asciiTheme="majorHAnsi" w:hAnsiTheme="majorHAnsi"/>
                <w:b/>
              </w:rPr>
              <w:t>kontynuacja z klasy 5</w:t>
            </w:r>
          </w:p>
        </w:tc>
      </w:tr>
      <w:tr>
        <w:trPr>
          <w:trHeight w:val="379" w:hRule="atLeast"/>
        </w:trPr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4.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Wczoraj i dziś” Podręcznik do historii dla klasy 6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877/3/2019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Olszewska, Wojciechowski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414" w:hRule="atLeast"/>
        </w:trPr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5.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14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Cs/>
              </w:rPr>
            </w:pPr>
            <w:r>
              <w:rPr>
                <w:rFonts w:cs="Times New Roman" w:ascii="Calibri Light" w:hAnsi="Calibri Light" w:asciiTheme="majorHAnsi" w:hAnsiTheme="majorHAnsi"/>
                <w:bCs/>
              </w:rPr>
              <w:t xml:space="preserve">GWO </w:t>
            </w:r>
          </w:p>
        </w:tc>
        <w:tc>
          <w:tcPr>
            <w:tcW w:w="39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Cs/>
              </w:rPr>
            </w:pPr>
            <w:r>
              <w:rPr>
                <w:rFonts w:cs="Times New Roman" w:ascii="Calibri Light" w:hAnsi="Calibri Light" w:asciiTheme="majorHAnsi" w:hAnsiTheme="majorHAnsi"/>
                <w:bCs/>
              </w:rPr>
              <w:t>Matematyka z plusem – podręcznik + zbiór zadań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Cs/>
              </w:rPr>
            </w:pPr>
            <w:r>
              <w:rPr>
                <w:rFonts w:cs="Times New Roman" w:ascii="Calibri Light" w:hAnsi="Calibri Light" w:asciiTheme="majorHAnsi" w:hAnsiTheme="majorHAnsi"/>
                <w:bCs/>
              </w:rPr>
              <w:t xml:space="preserve">780/3/2019 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Cs/>
              </w:rPr>
            </w:pPr>
            <w:r>
              <w:rPr>
                <w:rFonts w:cs="Times New Roman" w:ascii="Calibri Light" w:hAnsi="Calibri Light" w:asciiTheme="majorHAnsi" w:hAnsiTheme="majorHAnsi"/>
                <w:bCs/>
              </w:rPr>
              <w:t xml:space="preserve">M. Dobrowolska, M. Jucewicz, M. Karpiński, P. Zarzycki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6.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 klasa 6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Biologia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Nowa Era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Podręcznik Puls życia dla klasy 6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844/2/2019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Joanna Stawarz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VI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z w:val="23"/>
              </w:rPr>
              <w:t>806/3/2019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Grażyna Koba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z w:val="21"/>
                <w:szCs w:val="21"/>
                <w:shd w:fill="F3F3F3" w:val="clear"/>
              </w:rPr>
              <w:t>Jedność, Kielce</w:t>
            </w:r>
          </w:p>
        </w:tc>
        <w:tc>
          <w:tcPr>
            <w:tcW w:w="39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Cs/>
                <w:sz w:val="21"/>
                <w:szCs w:val="21"/>
                <w:highlight w:val="white"/>
              </w:rPr>
            </w:pPr>
            <w:r>
              <w:rPr>
                <w:rFonts w:cs="Times New Roman" w:ascii="Calibri Light" w:hAnsi="Calibri Light" w:asciiTheme="majorHAnsi" w:hAnsiTheme="majorHAnsi"/>
                <w:bCs/>
                <w:sz w:val="21"/>
                <w:szCs w:val="21"/>
                <w:shd w:fill="F3F3F3" w:val="clear"/>
              </w:rPr>
              <w:t>Tajemnice BOGAtego życia</w:t>
            </w:r>
            <w:r>
              <w:rPr>
                <w:rFonts w:cs="Times New Roman" w:ascii="Calibri Light" w:hAnsi="Calibri Light" w:asciiTheme="majorHAnsi" w:hAnsiTheme="majorHAnsi"/>
                <w:sz w:val="21"/>
                <w:szCs w:val="21"/>
              </w:rPr>
              <w:b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1"/>
                <w:szCs w:val="21"/>
                <w:highlight w:val="white"/>
              </w:rPr>
            </w:pPr>
            <w:r>
              <w:rPr>
                <w:rFonts w:cs="Times New Roman" w:ascii="Calibri Light" w:hAnsi="Calibri Light" w:asciiTheme="majorHAnsi" w:hAnsiTheme="majorHAnsi"/>
                <w:sz w:val="21"/>
                <w:szCs w:val="21"/>
                <w:shd w:fill="F3F3F3" w:val="clear"/>
              </w:rPr>
              <w:t>AZ-23-02/12-KI-3/14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z w:val="21"/>
                <w:szCs w:val="21"/>
                <w:shd w:fill="F3F3F3" w:val="clear"/>
              </w:rPr>
              <w:t>ks. K. Mielnicki, E. Kondrak, E. Parszewska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10.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39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6 szkoły podstawowej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903/3/2018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Lukas, K. Onak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11.</w:t>
            </w:r>
          </w:p>
        </w:tc>
        <w:tc>
          <w:tcPr>
            <w:tcW w:w="16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Technika </w:t>
            </w:r>
          </w:p>
        </w:tc>
        <w:tc>
          <w:tcPr>
            <w:tcW w:w="14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Jawi</w:t>
            </w:r>
          </w:p>
        </w:tc>
        <w:tc>
          <w:tcPr>
            <w:tcW w:w="39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Zestaw do montażu Jawi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Informacje u nauczyciela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7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tbl>
      <w:tblPr>
        <w:tblStyle w:val="Tabela-Siatka"/>
        <w:tblW w:w="1531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1679"/>
        <w:gridCol w:w="1493"/>
        <w:gridCol w:w="4098"/>
        <w:gridCol w:w="1792"/>
        <w:gridCol w:w="2757"/>
        <w:gridCol w:w="2835"/>
      </w:tblGrid>
      <w:tr>
        <w:trPr/>
        <w:tc>
          <w:tcPr>
            <w:tcW w:w="65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67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409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179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7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679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09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7.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 xml:space="preserve">Podręcznik do języka polskiego dla klasy siódmej szkoły podstawowej </w:t>
            </w:r>
          </w:p>
        </w:tc>
        <w:tc>
          <w:tcPr>
            <w:tcW w:w="1792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907/4/2017</w:t>
            </w:r>
          </w:p>
        </w:tc>
        <w:tc>
          <w:tcPr>
            <w:tcW w:w="2757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Kościerzyńska, M. Chmiel, M. Szulc, A. Gorzałczyńska-Mróz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679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Pearson</w:t>
            </w:r>
          </w:p>
        </w:tc>
        <w:tc>
          <w:tcPr>
            <w:tcW w:w="4098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English Class B1” </w:t>
            </w:r>
          </w:p>
        </w:tc>
        <w:tc>
          <w:tcPr>
            <w:tcW w:w="1792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840/5/2017</w:t>
            </w:r>
          </w:p>
        </w:tc>
        <w:tc>
          <w:tcPr>
            <w:tcW w:w="2757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Carolyn Barraclough, Suzanne Gaynor, Arek Tkacz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  <w:lang w:val="en-US"/>
              </w:rPr>
            </w:pPr>
            <w:r>
              <w:rPr>
                <w:rFonts w:asciiTheme="majorHAnsi" w:hAnsiTheme="majorHAnsi" w:ascii="Calibri Light" w:hAnsi="Calibri Light"/>
                <w:lang w:val="en-US"/>
              </w:rPr>
            </w:r>
          </w:p>
        </w:tc>
      </w:tr>
      <w:tr>
        <w:trPr>
          <w:trHeight w:val="142" w:hRule="atLeast"/>
        </w:trPr>
        <w:tc>
          <w:tcPr>
            <w:tcW w:w="655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679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Wydawnictwo Szkolne PWN Sp. z o.o.</w:t>
            </w:r>
          </w:p>
        </w:tc>
        <w:tc>
          <w:tcPr>
            <w:tcW w:w="4098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hyperlink r:id="rId2">
              <w:r>
                <w:rPr>
                  <w:rFonts w:cs="Times New Roman" w:ascii="Calibri Light" w:hAnsi="Calibri Light" w:asciiTheme="majorHAnsi" w:hAnsiTheme="majorHAnsi"/>
                  <w:u w:val="single"/>
                </w:rPr>
                <w:t>www. weiter</w:t>
              </w:r>
            </w:hyperlink>
            <w:r>
              <w:rPr>
                <w:rFonts w:cs="Times New Roman" w:ascii="Calibri Light" w:hAnsi="Calibri Light" w:asciiTheme="majorHAnsi" w:hAnsiTheme="majorHAnsi"/>
              </w:rPr>
              <w:t xml:space="preserve"> deutsch 1” Podręcznik do języka niemieckiego dla klasy 7. Kurs kontynuacyjny</w:t>
            </w:r>
          </w:p>
        </w:tc>
        <w:tc>
          <w:tcPr>
            <w:tcW w:w="1792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794/1/2017</w:t>
            </w:r>
          </w:p>
        </w:tc>
        <w:tc>
          <w:tcPr>
            <w:tcW w:w="2757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M. Kozubska, E. Krawczyk, L. Zastąpiło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4.</w:t>
            </w:r>
          </w:p>
        </w:tc>
        <w:tc>
          <w:tcPr>
            <w:tcW w:w="1679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WSiP </w:t>
            </w:r>
          </w:p>
        </w:tc>
        <w:tc>
          <w:tcPr>
            <w:tcW w:w="4098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Historia klasa VII” </w:t>
            </w:r>
          </w:p>
        </w:tc>
        <w:tc>
          <w:tcPr>
            <w:tcW w:w="1792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882/4/2017</w:t>
            </w:r>
          </w:p>
        </w:tc>
        <w:tc>
          <w:tcPr>
            <w:tcW w:w="2757" w:type="dxa"/>
            <w:tcBorders/>
          </w:tcPr>
          <w:p>
            <w:pPr>
              <w:pStyle w:val="Normal"/>
              <w:spacing w:before="0" w:after="160"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I.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 Kąkolewski, K. Kowalewski, A. Plucińska- Mieloch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655" w:type="dxa"/>
            <w:vMerge w:val="restart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5.</w:t>
            </w:r>
          </w:p>
        </w:tc>
        <w:tc>
          <w:tcPr>
            <w:tcW w:w="1679" w:type="dxa"/>
            <w:vMerge w:val="restart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493" w:type="dxa"/>
            <w:vMerge w:val="restart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GWO</w:t>
            </w:r>
          </w:p>
        </w:tc>
        <w:tc>
          <w:tcPr>
            <w:tcW w:w="4098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Matematyka z plusem klasa 7</w:t>
            </w:r>
          </w:p>
        </w:tc>
        <w:tc>
          <w:tcPr>
            <w:tcW w:w="1792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780/4/2017</w:t>
            </w:r>
          </w:p>
        </w:tc>
        <w:tc>
          <w:tcPr>
            <w:tcW w:w="2757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M.Dobrowolska, Marta Jucewicz, M. Karpiński, P. Zarzycki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655" w:type="dxa"/>
            <w:vMerge w:val="continue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79" w:type="dxa"/>
            <w:vMerge w:val="continue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493" w:type="dxa"/>
            <w:vMerge w:val="continue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4098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Matematyka 7. Zbiór zadań</w:t>
            </w:r>
          </w:p>
        </w:tc>
        <w:tc>
          <w:tcPr>
            <w:tcW w:w="1792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757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M. Braun, J. Lech, M. Pisarski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6.</w:t>
            </w:r>
          </w:p>
        </w:tc>
        <w:tc>
          <w:tcPr>
            <w:tcW w:w="1679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4098" w:type="dxa"/>
            <w:tcBorders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Geografia – Polska” </w:t>
            </w:r>
          </w:p>
        </w:tc>
        <w:tc>
          <w:tcPr>
            <w:tcW w:w="1792" w:type="dxa"/>
            <w:tcBorders/>
          </w:tcPr>
          <w:tbl>
            <w:tblPr>
              <w:tblW w:w="4950" w:type="pct"/>
              <w:jc w:val="center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89"/>
              <w:gridCol w:w="1470"/>
            </w:tblGrid>
            <w:tr>
              <w:trPr/>
              <w:tc>
                <w:tcPr>
                  <w:tcW w:w="89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47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 w:asciiTheme="majorHAnsi" w:hAnsiTheme="majorHAnsi"/>
                      <w:sz w:val="24"/>
                      <w:szCs w:val="24"/>
                      <w:lang w:eastAsia="pl-PL"/>
                    </w:rPr>
                    <w:t>908/3/2017</w:t>
                  </w:r>
                </w:p>
              </w:tc>
            </w:tr>
          </w:tbl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Dudek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7 szkoły podstawowej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903/4/2017/z1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Ipczyńska, N. Mrozkowiak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Teraz bajty. Informatyka dla szkoły podstawowej. Klasa VII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950" w:type="pct"/>
              <w:jc w:val="center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89"/>
              <w:gridCol w:w="1470"/>
            </w:tblGrid>
            <w:tr>
              <w:trPr/>
              <w:tc>
                <w:tcPr>
                  <w:tcW w:w="89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47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 w:asciiTheme="majorHAnsi" w:hAnsiTheme="majorHAnsi"/>
                      <w:sz w:val="24"/>
                      <w:szCs w:val="24"/>
                      <w:lang w:eastAsia="pl-PL"/>
                    </w:rPr>
                    <w:t>806/4/2017</w:t>
                  </w:r>
                </w:p>
              </w:tc>
            </w:tr>
          </w:tbl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Koba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Błogosławieni, którzy szukają Jezusa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AZ-31-01/13-KI-3/13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Ks. dr K. Mielnicki, E. Kondrak, E. Parszewska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10.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biologia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Nowa Era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Puls życia. Podręcznik do biologii dla klasy siódmej szkoły podstawowej. Nowa edycja 2020-2022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844/3/2020/z1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Małgorzata Jefimow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11.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chemia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Nowa Era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Chemia Nowej Ery. Podręcznik do chemii dla klasy siódmej szkoły podstawowej. Nowa edycja 2020-2022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785/1/2017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Jan Kulawik, Teresa Kulawik, Maria Litwin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Calibri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eastAsia="Calibri" w:cs="Times New Roman" w:ascii="Calibri Light" w:hAnsi="Calibri Light"/>
                <w:bCs/>
                <w:kern w:val="2"/>
                <w:lang w:eastAsia="pl-PL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Nowa Era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Calibri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eastAsia="Calibri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Chemia w zadaniach i przykładach. Zbiór zadań dla klas 7 i 8 szkoły podstawowej Nowa edycja 2020–2022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Calibri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  <w:r>
              <w:rPr>
                <w:rFonts w:eastAsia="Calibri" w:cs="Times New Roman" w:ascii="Calibri Light" w:hAnsi="Calibri Light" w:asciiTheme="majorHAnsi" w:hAnsiTheme="majorHAnsi"/>
                <w:b/>
                <w:bCs/>
                <w:color w:val="FF0000"/>
                <w:kern w:val="2"/>
                <w:lang w:eastAsia="pl-PL"/>
              </w:rPr>
              <w:t xml:space="preserve"> - na 2 lata szkolne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12.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fizyka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Świat fizyki” Podręcznik dla klasy VII SP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821/1/2017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 Sagnowska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8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tbl>
      <w:tblPr>
        <w:tblStyle w:val="Tabela-Siatka"/>
        <w:tblW w:w="1531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1869"/>
        <w:gridCol w:w="1478"/>
        <w:gridCol w:w="4334"/>
        <w:gridCol w:w="1750"/>
        <w:gridCol w:w="2503"/>
        <w:gridCol w:w="2835"/>
      </w:tblGrid>
      <w:tr>
        <w:trPr/>
        <w:tc>
          <w:tcPr>
            <w:tcW w:w="54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86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47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43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175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Nr dopuszczenia</w:t>
            </w:r>
          </w:p>
        </w:tc>
        <w:tc>
          <w:tcPr>
            <w:tcW w:w="250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8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 xml:space="preserve">Podręcznik do języka polskiego dla klasy ósmej szkoły podstawowej 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907/5/2018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Kościerzyńska, M. Chmiel, M. Szulc,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A. Gorzałczyńska - Mroz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Teen Explorer 8” 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837/5/2018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A. Bandis, D. Shotton,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/>
                <w:lang w:val="en-US"/>
              </w:rPr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  <w:lang w:val="en-US"/>
              </w:rPr>
            </w:pPr>
            <w:r>
              <w:rPr>
                <w:rFonts w:asciiTheme="majorHAnsi" w:hAnsiTheme="majorHAnsi" w:ascii="Calibri Light" w:hAnsi="Calibri Light"/>
                <w:lang w:val="en-US"/>
              </w:rPr>
            </w:r>
          </w:p>
        </w:tc>
      </w:tr>
      <w:tr>
        <w:trPr>
          <w:trHeight w:val="142" w:hRule="atLeast"/>
        </w:trPr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/>
                <w:lang w:val="en-US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Wydawnictwo Szkolne PWN Sp. z o.o.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hyperlink r:id="rId3">
              <w:r>
                <w:rPr>
                  <w:rFonts w:cs="Times New Roman" w:ascii="Calibri Light" w:hAnsi="Calibri Light" w:asciiTheme="majorHAnsi" w:hAnsiTheme="majorHAnsi"/>
                  <w:u w:val="single"/>
                </w:rPr>
                <w:t>www. weiter</w:t>
              </w:r>
            </w:hyperlink>
            <w:r>
              <w:rPr>
                <w:rFonts w:cs="Times New Roman" w:ascii="Calibri Light" w:hAnsi="Calibri Light" w:asciiTheme="majorHAnsi" w:hAnsiTheme="majorHAnsi"/>
              </w:rPr>
              <w:t xml:space="preserve"> deutsch 2” Podręcznik do języka niemieckiego dla klasy 8. Kurs kontynuacyjny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794/2/2018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Kozubska, E. Krawczyk, L. Zastąpiłło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Nowa Era Sp. z o.o., 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Wczoraj i dziś. Podręcznik do historii dla klasy VIII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877/5/2018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R. Śniegocki, A. Zielińska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Wiedza o społeczeństwie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Nowa Era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Dziś i jutro” 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874/2017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I. Janicka, A. Janicki, A. Kucia- Maćkowska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1478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GWO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Matematyka z plusem klasa 8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780/5/2018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Dobrowolska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47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/>
                <w:shd w:fill="FDF5E6" w:val="clear"/>
              </w:rPr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Matematyka z plusem klasa8 - zbiór zadań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 kl. 8 „Świat”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908/4/2018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Dudek, R. Wers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VIII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806/5/2018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Koba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Błogosławieni, którzy ufają Jezusowi”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  <w:shd w:fill="F3F3F3" w:val="clear"/>
              </w:rPr>
              <w:t>AZ-32-01/13-KI-4/14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Ks. dr K. Mielnicki, E. Kondrak,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b/>
                <w:color w:val="FF0000"/>
              </w:rPr>
              <w:t>Rodzice kupują we własnym zakresie</w:t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Biologia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33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Puls życia Klasa 8 Podręcznik do biologii dla klasy ósmej szkoły podstawowej</w:t>
            </w:r>
          </w:p>
        </w:tc>
        <w:tc>
          <w:tcPr>
            <w:tcW w:w="1750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844/3/2018</w:t>
            </w:r>
          </w:p>
        </w:tc>
        <w:tc>
          <w:tcPr>
            <w:tcW w:w="250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B. Sągin, A. Boczarowski, M. Sęktas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libri Light" w:hAnsi="Calibri Light"/>
                <w:sz w:val="24"/>
                <w:szCs w:val="24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libri Light" w:hAnsi="Calibri Light" w:asciiTheme="majorHAnsi" w:hAnsiTheme="majorHAnsi"/>
                <w:sz w:val="24"/>
                <w:szCs w:val="24"/>
              </w:rPr>
              <w:t>Chemia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libri Light" w:hAnsi="Calibri Light" w:asciiTheme="majorHAnsi" w:hAnsiTheme="majorHAnsi"/>
                <w:sz w:val="24"/>
                <w:szCs w:val="24"/>
              </w:rPr>
              <w:t>Nowa Era</w:t>
            </w:r>
          </w:p>
        </w:tc>
        <w:tc>
          <w:tcPr>
            <w:tcW w:w="433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ascii="Calibri Light" w:hAnsi="Calibri Light" w:asciiTheme="majorHAnsi" w:hAnsiTheme="majorHAnsi"/>
                <w:sz w:val="24"/>
                <w:szCs w:val="24"/>
              </w:rPr>
              <w:t>Chemia Nowej Ery  Podręcznik do chemii dla klasy ósmej szkoły podstawowej</w:t>
            </w:r>
          </w:p>
        </w:tc>
        <w:tc>
          <w:tcPr>
            <w:tcW w:w="1750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ascii="Calibri Light" w:hAnsi="Calibri Light" w:asciiTheme="majorHAnsi" w:hAnsiTheme="majorHAnsi"/>
                <w:sz w:val="24"/>
                <w:szCs w:val="24"/>
              </w:rPr>
              <w:t>785/2/2018</w:t>
            </w:r>
          </w:p>
        </w:tc>
        <w:tc>
          <w:tcPr>
            <w:tcW w:w="250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ascii="Calibri Light" w:hAnsi="Calibri Light" w:asciiTheme="majorHAnsi" w:hAnsiTheme="majorHAnsi"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Fizyka</w:t>
            </w:r>
          </w:p>
        </w:tc>
        <w:tc>
          <w:tcPr>
            <w:tcW w:w="14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Świat fizyki”</w:t>
            </w:r>
          </w:p>
        </w:tc>
        <w:tc>
          <w:tcPr>
            <w:tcW w:w="175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821/2/2018</w:t>
            </w:r>
          </w:p>
        </w:tc>
        <w:tc>
          <w:tcPr>
            <w:tcW w:w="250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Saganowska,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</w:rPr>
              <w:t>R.M. Rosenbajger,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D. Szot – Gawlik,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Godlewska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dla bezpieczeństwa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3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Żyję i działam bezpiecznie”</w:t>
            </w:r>
          </w:p>
        </w:tc>
        <w:tc>
          <w:tcPr>
            <w:tcW w:w="1750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846/2017</w:t>
            </w:r>
          </w:p>
        </w:tc>
        <w:tc>
          <w:tcPr>
            <w:tcW w:w="2503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Słoma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a64beb"/>
    <w:pPr>
      <w:spacing w:lineRule="auto" w:line="240" w:beforeAutospacing="1" w:afterAutospacing="1"/>
      <w:outlineLvl w:val="0"/>
    </w:pPr>
    <w:rPr>
      <w:rFonts w:ascii="Times New Roman" w:hAnsi="Times New Roman" w:eastAsia="Calibri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64beb"/>
    <w:rPr>
      <w:rFonts w:ascii="Times New Roman" w:hAnsi="Times New Roman" w:eastAsia="Calibri" w:cs="Times New Roman"/>
      <w:b/>
      <w:bCs/>
      <w:kern w:val="2"/>
      <w:sz w:val="48"/>
      <w:szCs w:val="48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4beb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a64beb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64beb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4b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a64be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4be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eiter/" TargetMode="External"/><Relationship Id="rId3" Type="http://schemas.openxmlformats.org/officeDocument/2006/relationships/hyperlink" Target="http://www.weite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10</Pages>
  <Words>1320</Words>
  <Characters>7546</Characters>
  <CharactersWithSpaces>8441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2020-07-07T09:03:00Z</dcterms:created>
  <dc:creator>Dyr - sp</dc:creator>
  <dc:description/>
  <dc:language>pl-PL</dc:language>
  <cp:lastModifiedBy>Dyr - sp</cp:lastModifiedBy>
  <dcterms:modified xsi:type="dcterms:W3CDTF">2020-07-07T09:03:00Z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