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EC6" w14:textId="77777777" w:rsidR="00117B1B" w:rsidRDefault="00117B1B" w:rsidP="00117B1B">
      <w:pPr>
        <w:pStyle w:val="NormalnyWeb"/>
        <w:spacing w:after="0"/>
        <w:jc w:val="center"/>
      </w:pPr>
      <w:r>
        <w:rPr>
          <w:sz w:val="32"/>
          <w:szCs w:val="32"/>
        </w:rPr>
        <w:t>PRZEDMIOTOWE ZASADY OCENIANIA</w:t>
      </w:r>
    </w:p>
    <w:p w14:paraId="21A1AB81" w14:textId="04BB9ED8" w:rsidR="00117B1B" w:rsidRDefault="009D0B4B" w:rsidP="00117B1B">
      <w:pPr>
        <w:pStyle w:val="NormalnyWeb"/>
        <w:spacing w:after="0"/>
        <w:jc w:val="center"/>
      </w:pPr>
      <w:r>
        <w:rPr>
          <w:sz w:val="44"/>
          <w:szCs w:val="44"/>
        </w:rPr>
        <w:t>CHEMIA</w:t>
      </w:r>
      <w:r w:rsidR="00117B1B">
        <w:rPr>
          <w:sz w:val="44"/>
          <w:szCs w:val="44"/>
        </w:rPr>
        <w:t xml:space="preserve"> </w:t>
      </w:r>
      <w:r w:rsidR="009D0A42">
        <w:rPr>
          <w:sz w:val="44"/>
          <w:szCs w:val="44"/>
        </w:rPr>
        <w:t>klasa VII i VIII</w:t>
      </w:r>
    </w:p>
    <w:p w14:paraId="523D4B14" w14:textId="384154DD" w:rsidR="00117B1B" w:rsidRDefault="009D0B4B" w:rsidP="00117B1B">
      <w:pPr>
        <w:pStyle w:val="NormalnyWeb"/>
        <w:spacing w:after="0"/>
        <w:jc w:val="center"/>
      </w:pPr>
      <w:r>
        <w:rPr>
          <w:sz w:val="44"/>
          <w:szCs w:val="44"/>
        </w:rPr>
        <w:t>20</w:t>
      </w:r>
      <w:r w:rsidR="00AD161E">
        <w:rPr>
          <w:sz w:val="44"/>
          <w:szCs w:val="44"/>
        </w:rPr>
        <w:t>2</w:t>
      </w:r>
      <w:r w:rsidR="00790A26">
        <w:rPr>
          <w:sz w:val="44"/>
          <w:szCs w:val="44"/>
        </w:rPr>
        <w:t>2</w:t>
      </w:r>
      <w:r>
        <w:rPr>
          <w:sz w:val="44"/>
          <w:szCs w:val="44"/>
        </w:rPr>
        <w:t>/202</w:t>
      </w:r>
      <w:r w:rsidR="00790A26">
        <w:rPr>
          <w:sz w:val="44"/>
          <w:szCs w:val="44"/>
        </w:rPr>
        <w:t>3</w:t>
      </w:r>
    </w:p>
    <w:p w14:paraId="13FFF908" w14:textId="77777777" w:rsidR="00117B1B" w:rsidRDefault="00117B1B" w:rsidP="00117B1B">
      <w:pPr>
        <w:pStyle w:val="NormalnyWeb"/>
        <w:spacing w:after="0" w:line="276" w:lineRule="auto"/>
        <w:jc w:val="center"/>
      </w:pPr>
      <w:r>
        <w:rPr>
          <w:b/>
          <w:bCs/>
          <w:u w:val="single"/>
        </w:rPr>
        <w:t>PODSTAWY PRAWNE</w:t>
      </w:r>
    </w:p>
    <w:p w14:paraId="5E016904" w14:textId="77777777" w:rsidR="007F6E9C" w:rsidRDefault="00117B1B" w:rsidP="007F6E9C">
      <w:pPr>
        <w:pStyle w:val="NormalnyWeb"/>
        <w:numPr>
          <w:ilvl w:val="0"/>
          <w:numId w:val="2"/>
        </w:numPr>
        <w:spacing w:after="0"/>
      </w:pPr>
      <w:r>
        <w:t>Podstawa programowa kształcenia ogólnego wprowadzona rozporządzeniem Ministra Edukacji Narodowej z dnia 14 lutego 2017 roku.</w:t>
      </w:r>
    </w:p>
    <w:p w14:paraId="7726B8BC" w14:textId="5671B087" w:rsidR="007F6E9C" w:rsidRDefault="000F799C" w:rsidP="00117B1B">
      <w:pPr>
        <w:pStyle w:val="NormalnyWeb"/>
        <w:numPr>
          <w:ilvl w:val="0"/>
          <w:numId w:val="2"/>
        </w:numPr>
        <w:spacing w:after="0"/>
      </w:pPr>
      <w:r>
        <w:t>Podręcznik do CHEMII</w:t>
      </w:r>
      <w:r w:rsidR="00117B1B">
        <w:t xml:space="preserve"> dla klasy </w:t>
      </w:r>
      <w:r>
        <w:t>siódmej</w:t>
      </w:r>
      <w:r w:rsidR="00117B1B">
        <w:t xml:space="preserve"> szkoły podstawowej” </w:t>
      </w:r>
      <w:r>
        <w:t>Chemia Nowej Ery</w:t>
      </w:r>
      <w:r w:rsidR="00117B1B">
        <w:t xml:space="preserve">” – wydawnictwo Nowa Era; nr. dopuszczenia: </w:t>
      </w:r>
      <w:r>
        <w:t>7</w:t>
      </w:r>
      <w:r w:rsidR="00117B1B">
        <w:t>8</w:t>
      </w:r>
      <w:r>
        <w:t>5/1</w:t>
      </w:r>
      <w:r w:rsidR="00117B1B">
        <w:t xml:space="preserve">/2017; Autorzy: </w:t>
      </w:r>
      <w:r>
        <w:t>Jan Kulawik, Teresa Kulawik, Maria Litwin.</w:t>
      </w:r>
    </w:p>
    <w:p w14:paraId="2389EEEC" w14:textId="628E1178" w:rsidR="005B7D8A" w:rsidRDefault="00117B1B" w:rsidP="005B7D8A">
      <w:pPr>
        <w:pStyle w:val="NormalnyWeb"/>
        <w:numPr>
          <w:ilvl w:val="0"/>
          <w:numId w:val="2"/>
        </w:numPr>
        <w:spacing w:after="0"/>
      </w:pPr>
      <w:r>
        <w:t xml:space="preserve">Podręcznik do </w:t>
      </w:r>
      <w:r w:rsidR="005B7D8A">
        <w:t>CHEMII dla klasy ósmej szkoły podstawowej” Chemia Nowej Ery” – wydawnictwo Nowa Era; nr. dopuszczenia: 785/2/2018; Autorzy: Jan Kulawik, Teresa Kulawik, Maria Litwin.</w:t>
      </w:r>
    </w:p>
    <w:p w14:paraId="7D9F997D" w14:textId="77777777" w:rsidR="00117B1B" w:rsidRDefault="00117B1B" w:rsidP="00117B1B">
      <w:pPr>
        <w:pStyle w:val="NormalnyWeb"/>
        <w:numPr>
          <w:ilvl w:val="0"/>
          <w:numId w:val="2"/>
        </w:numPr>
        <w:spacing w:after="0"/>
      </w:pPr>
      <w:r>
        <w:t>Statut Szkoły Podstawowej Nr 2 im. Rotmistrza Witolda Pileckiego w Olsztynku.</w:t>
      </w:r>
    </w:p>
    <w:p w14:paraId="6ED054BB" w14:textId="77777777" w:rsidR="00117B1B" w:rsidRDefault="00117B1B" w:rsidP="007F6E9C">
      <w:pPr>
        <w:pStyle w:val="NormalnyWeb"/>
        <w:spacing w:after="0"/>
      </w:pPr>
    </w:p>
    <w:p w14:paraId="494F81BE" w14:textId="77777777" w:rsidR="00117B1B" w:rsidRDefault="00117B1B" w:rsidP="00117B1B">
      <w:pPr>
        <w:pStyle w:val="NormalnyWeb"/>
        <w:spacing w:after="0"/>
        <w:jc w:val="center"/>
      </w:pPr>
      <w:r>
        <w:rPr>
          <w:b/>
          <w:bCs/>
          <w:u w:val="single"/>
        </w:rPr>
        <w:t>UCZNIOWIE W TOKU ZAJĘĆ LEKCYJNYCH MOGĄ OTRZYMYWAĆ OCENY CZĄSTKOWE ZA:</w:t>
      </w:r>
    </w:p>
    <w:p w14:paraId="0A3140F3" w14:textId="21C2B9AB" w:rsidR="00117B1B" w:rsidRDefault="00324FF1" w:rsidP="00117B1B">
      <w:pPr>
        <w:pStyle w:val="NormalnyWeb"/>
        <w:numPr>
          <w:ilvl w:val="0"/>
          <w:numId w:val="3"/>
        </w:numPr>
        <w:spacing w:after="0"/>
      </w:pPr>
      <w:bookmarkStart w:id="0" w:name="_Hlk51090184"/>
      <w:r>
        <w:t>pracę klasową</w:t>
      </w:r>
      <w:r w:rsidR="00117B1B">
        <w:t xml:space="preserve"> po zakończonym dziale; </w:t>
      </w:r>
    </w:p>
    <w:p w14:paraId="1E956579" w14:textId="023B15A7" w:rsidR="00117B1B" w:rsidRDefault="00117B1B" w:rsidP="00117B1B">
      <w:pPr>
        <w:pStyle w:val="NormalnyWeb"/>
        <w:numPr>
          <w:ilvl w:val="0"/>
          <w:numId w:val="3"/>
        </w:numPr>
        <w:spacing w:after="0"/>
      </w:pPr>
      <w:r>
        <w:t>test diagnozujący</w:t>
      </w:r>
      <w:r w:rsidR="00AD161E">
        <w:t xml:space="preserve"> (nie wlicza się w średnią ocen);</w:t>
      </w:r>
      <w:r>
        <w:t xml:space="preserve"> </w:t>
      </w:r>
    </w:p>
    <w:p w14:paraId="64629976" w14:textId="465992C9" w:rsidR="00117B1B" w:rsidRDefault="00117B1B" w:rsidP="00117B1B">
      <w:pPr>
        <w:pStyle w:val="NormalnyWeb"/>
        <w:numPr>
          <w:ilvl w:val="0"/>
          <w:numId w:val="3"/>
        </w:numPr>
        <w:spacing w:after="0"/>
      </w:pPr>
      <w:r>
        <w:t>krótki</w:t>
      </w:r>
      <w:r w:rsidR="007F6E9C">
        <w:t>e sprawdziany wiedzy</w:t>
      </w:r>
      <w:r>
        <w:t xml:space="preserve">; </w:t>
      </w:r>
    </w:p>
    <w:p w14:paraId="461E1D41" w14:textId="2FBA57A0" w:rsidR="00117B1B" w:rsidRDefault="00117B1B" w:rsidP="00117B1B">
      <w:pPr>
        <w:pStyle w:val="NormalnyWeb"/>
        <w:numPr>
          <w:ilvl w:val="0"/>
          <w:numId w:val="3"/>
        </w:numPr>
        <w:spacing w:after="0"/>
      </w:pPr>
      <w:r>
        <w:t xml:space="preserve">pracę domową; </w:t>
      </w:r>
    </w:p>
    <w:p w14:paraId="4E07402A" w14:textId="1AC05232" w:rsidR="00AD161E" w:rsidRDefault="007F6E9C" w:rsidP="003720A8">
      <w:pPr>
        <w:pStyle w:val="NormalnyWeb"/>
        <w:numPr>
          <w:ilvl w:val="0"/>
          <w:numId w:val="3"/>
        </w:numPr>
        <w:spacing w:after="0"/>
      </w:pPr>
      <w:r>
        <w:t>aktywność na lekcji (za trzy plusy otrzymują piątkę, za trzy minusy jedynk</w:t>
      </w:r>
      <w:r w:rsidR="00AD161E">
        <w:t>ę</w:t>
      </w:r>
      <w:r>
        <w:t>)</w:t>
      </w:r>
      <w:r w:rsidR="00117B1B">
        <w:t xml:space="preserve">; </w:t>
      </w:r>
    </w:p>
    <w:p w14:paraId="0B345001" w14:textId="0C0D04B2" w:rsidR="007F6E9C" w:rsidRDefault="007F6E9C" w:rsidP="003720A8">
      <w:pPr>
        <w:pStyle w:val="NormalnyWeb"/>
        <w:numPr>
          <w:ilvl w:val="0"/>
          <w:numId w:val="3"/>
        </w:numPr>
        <w:spacing w:after="0"/>
      </w:pPr>
      <w:r>
        <w:t>przygotowanie do lekcji (odpowied</w:t>
      </w:r>
      <w:r w:rsidR="00AD161E">
        <w:t>ź</w:t>
      </w:r>
      <w:r>
        <w:t xml:space="preserve"> ustn</w:t>
      </w:r>
      <w:r w:rsidR="00AD161E">
        <w:t>a</w:t>
      </w:r>
      <w:r>
        <w:t xml:space="preserve"> – trzy plusy piątka, trzy minusy jedynka)</w:t>
      </w:r>
    </w:p>
    <w:p w14:paraId="6A79DEC7" w14:textId="7F410E0B" w:rsidR="00AD161E" w:rsidRDefault="00AD161E" w:rsidP="003720A8">
      <w:pPr>
        <w:pStyle w:val="NormalnyWeb"/>
        <w:numPr>
          <w:ilvl w:val="0"/>
          <w:numId w:val="3"/>
        </w:numPr>
        <w:spacing w:after="0"/>
      </w:pPr>
      <w:r>
        <w:t>pracę na lekcji – samodzielne wykonywanie zadań</w:t>
      </w:r>
      <w:r w:rsidR="00324FF1">
        <w:t xml:space="preserve"> (trzy plusy piątka)</w:t>
      </w:r>
    </w:p>
    <w:p w14:paraId="758F07FA" w14:textId="5384D5C4" w:rsidR="00B57071" w:rsidRDefault="00B57071" w:rsidP="00117B1B">
      <w:pPr>
        <w:pStyle w:val="NormalnyWeb"/>
        <w:numPr>
          <w:ilvl w:val="0"/>
          <w:numId w:val="3"/>
        </w:numPr>
        <w:spacing w:after="0"/>
      </w:pPr>
      <w:r>
        <w:t>uzupełnianie zeszytu ćwiczeń</w:t>
      </w:r>
      <w:r w:rsidR="00AD161E">
        <w:t xml:space="preserve"> </w:t>
      </w:r>
    </w:p>
    <w:p w14:paraId="0B31F909" w14:textId="4ED1995F" w:rsidR="00117B1B" w:rsidRDefault="00117B1B" w:rsidP="00117B1B">
      <w:pPr>
        <w:pStyle w:val="NormalnyWeb"/>
        <w:numPr>
          <w:ilvl w:val="0"/>
          <w:numId w:val="3"/>
        </w:numPr>
        <w:spacing w:after="0"/>
      </w:pPr>
      <w:r>
        <w:t>prac</w:t>
      </w:r>
      <w:r w:rsidR="008B4BDB">
        <w:t>ę</w:t>
      </w:r>
      <w:r w:rsidR="00AD161E">
        <w:t xml:space="preserve"> w</w:t>
      </w:r>
      <w:r>
        <w:t xml:space="preserve"> grup</w:t>
      </w:r>
      <w:r w:rsidR="00AD161E">
        <w:t>ie</w:t>
      </w:r>
      <w:r>
        <w:t xml:space="preserve">; </w:t>
      </w:r>
    </w:p>
    <w:p w14:paraId="172B8173" w14:textId="6B4A59F2" w:rsidR="00117B1B" w:rsidRDefault="00117B1B" w:rsidP="007F6E9C">
      <w:pPr>
        <w:pStyle w:val="NormalnyWeb"/>
        <w:numPr>
          <w:ilvl w:val="0"/>
          <w:numId w:val="3"/>
        </w:numPr>
        <w:spacing w:after="0"/>
      </w:pPr>
      <w:r>
        <w:t>wykonanie prac dodatkowych (zaproponowanych przez ucznia lub wskazanych przez nauczyciela), wynikających z zainteresowań ucznia, wiążących się z programem jak i wykraczające poza program np.:</w:t>
      </w:r>
      <w:r w:rsidR="00AD161E">
        <w:t xml:space="preserve"> przygotowanie i udział w</w:t>
      </w:r>
      <w:r>
        <w:t xml:space="preserve"> konkurs</w:t>
      </w:r>
      <w:r w:rsidR="00AD161E">
        <w:t>ach</w:t>
      </w:r>
      <w:r w:rsidR="008B4BDB">
        <w:t xml:space="preserve"> lub kole chemicznym</w:t>
      </w:r>
    </w:p>
    <w:bookmarkEnd w:id="0"/>
    <w:p w14:paraId="70EC9719" w14:textId="77777777" w:rsidR="00117B1B" w:rsidRDefault="00117B1B" w:rsidP="00117B1B">
      <w:pPr>
        <w:pStyle w:val="NormalnyWeb"/>
        <w:spacing w:after="0"/>
        <w:jc w:val="center"/>
      </w:pPr>
      <w:r>
        <w:rPr>
          <w:b/>
          <w:bCs/>
          <w:u w:val="single"/>
        </w:rPr>
        <w:t>ZASADY OCENIANIA I KWALIFIKACJI UCZNIA</w:t>
      </w:r>
    </w:p>
    <w:p w14:paraId="69F89D5F" w14:textId="77777777" w:rsidR="00117B1B" w:rsidRDefault="00117B1B" w:rsidP="00117B1B">
      <w:pPr>
        <w:pStyle w:val="NormalnyWeb"/>
        <w:spacing w:after="0"/>
      </w:pPr>
      <w:r>
        <w:rPr>
          <w:b/>
          <w:bCs/>
        </w:rPr>
        <w:t>1)</w:t>
      </w:r>
      <w:r>
        <w:t xml:space="preserve"> </w:t>
      </w:r>
      <w:r>
        <w:rPr>
          <w:b/>
          <w:bCs/>
        </w:rPr>
        <w:t>Prace klasowe</w:t>
      </w:r>
      <w:r>
        <w:t xml:space="preserve"> (do 45 minut) </w:t>
      </w:r>
    </w:p>
    <w:p w14:paraId="01BA36F5" w14:textId="77777777" w:rsidR="007F6E9C" w:rsidRDefault="00117B1B" w:rsidP="007F6E9C">
      <w:pPr>
        <w:pStyle w:val="NormalnyWeb"/>
        <w:numPr>
          <w:ilvl w:val="0"/>
          <w:numId w:val="4"/>
        </w:numPr>
        <w:spacing w:after="0"/>
      </w:pPr>
      <w:r>
        <w:t>Prace klasowe są obowiązkowe. W przypadku nieobecności ucznia na pracy klasowej powinien napisać ją</w:t>
      </w:r>
      <w:r w:rsidR="007F6E9C">
        <w:t xml:space="preserve"> </w:t>
      </w:r>
      <w:r>
        <w:t xml:space="preserve">w terminie dwutygodniowym od momentu powrotu do szkoły (czas i sposób do uzgodnienia z nauczycielem). </w:t>
      </w:r>
    </w:p>
    <w:p w14:paraId="5FDB08A1" w14:textId="77777777" w:rsidR="007F6E9C" w:rsidRDefault="00117B1B" w:rsidP="007F6E9C">
      <w:pPr>
        <w:pStyle w:val="NormalnyWeb"/>
        <w:numPr>
          <w:ilvl w:val="0"/>
          <w:numId w:val="4"/>
        </w:numPr>
        <w:spacing w:after="0"/>
      </w:pPr>
      <w:r>
        <w:t>Jeżeli uczeń nie napisze pracy klasowej w uzgodnionym terminie, nauczyciel wpisuje d</w:t>
      </w:r>
      <w:r w:rsidR="00B57071">
        <w:t>o dziennika brak zadania z punktacją 0</w:t>
      </w:r>
      <w:r>
        <w:t xml:space="preserve">. </w:t>
      </w:r>
    </w:p>
    <w:p w14:paraId="70E6E819" w14:textId="77777777" w:rsidR="007F6E9C" w:rsidRDefault="00117B1B" w:rsidP="007F6E9C">
      <w:pPr>
        <w:pStyle w:val="NormalnyWeb"/>
        <w:numPr>
          <w:ilvl w:val="0"/>
          <w:numId w:val="4"/>
        </w:numPr>
        <w:spacing w:after="0"/>
      </w:pPr>
      <w:r>
        <w:t xml:space="preserve">Praca klasowa jest zapowiedziana tydzień wcześniej oraz omówiony i powtórzony jest jej zakres. </w:t>
      </w:r>
    </w:p>
    <w:p w14:paraId="6562EF3B" w14:textId="0B73A820" w:rsidR="007F6E9C" w:rsidRDefault="00117B1B" w:rsidP="007F6E9C">
      <w:pPr>
        <w:pStyle w:val="NormalnyWeb"/>
        <w:numPr>
          <w:ilvl w:val="0"/>
          <w:numId w:val="4"/>
        </w:numPr>
        <w:spacing w:after="0"/>
      </w:pPr>
      <w:r>
        <w:lastRenderedPageBreak/>
        <w:t>Prace pisemne powinny być ocenione i oddane</w:t>
      </w:r>
      <w:r w:rsidR="008B4BDB">
        <w:t xml:space="preserve"> przez nauczyciela</w:t>
      </w:r>
      <w:r>
        <w:t xml:space="preserve"> w ciągu 2 tygodni. </w:t>
      </w:r>
    </w:p>
    <w:p w14:paraId="1F8096DB" w14:textId="77777777" w:rsidR="007F6E9C" w:rsidRDefault="00117B1B" w:rsidP="00117B1B">
      <w:pPr>
        <w:pStyle w:val="NormalnyWeb"/>
        <w:numPr>
          <w:ilvl w:val="0"/>
          <w:numId w:val="4"/>
        </w:numPr>
        <w:spacing w:after="0"/>
      </w:pPr>
      <w:r>
        <w:t>Wszystkie prace są archiwizowane - do wglądu dla rodziców na spotkaniach indywidualnych u nauczyciela przedmiotu</w:t>
      </w:r>
      <w:r w:rsidR="007F6E9C">
        <w:t>.</w:t>
      </w:r>
    </w:p>
    <w:p w14:paraId="23282308" w14:textId="6292D11C" w:rsidR="00117B1B" w:rsidRDefault="00117B1B" w:rsidP="00117B1B">
      <w:pPr>
        <w:pStyle w:val="NormalnyWeb"/>
        <w:numPr>
          <w:ilvl w:val="0"/>
          <w:numId w:val="4"/>
        </w:numPr>
        <w:spacing w:after="0"/>
      </w:pPr>
      <w:r>
        <w:t>Jeżeli uzyskana przez ucznia ocena z prac klasowych nie</w:t>
      </w:r>
      <w:r w:rsidR="008B4BDB">
        <w:t xml:space="preserve"> jest dla niego</w:t>
      </w:r>
      <w:r>
        <w:t xml:space="preserve"> satysfakcj</w:t>
      </w:r>
      <w:r w:rsidR="008B4BDB">
        <w:t>ąca,</w:t>
      </w:r>
      <w:r>
        <w:t xml:space="preserve"> istnieje możliwość poprawy w terminie ustalonym przez nauczyciela. </w:t>
      </w:r>
    </w:p>
    <w:p w14:paraId="55D4AAB8" w14:textId="77777777" w:rsidR="00117B1B" w:rsidRDefault="00117B1B" w:rsidP="00117B1B">
      <w:pPr>
        <w:pStyle w:val="NormalnyWeb"/>
        <w:spacing w:after="0"/>
        <w:jc w:val="center"/>
      </w:pPr>
      <w:r>
        <w:rPr>
          <w:b/>
          <w:bCs/>
        </w:rPr>
        <w:t>Uwaga:</w:t>
      </w:r>
    </w:p>
    <w:p w14:paraId="5AA63341" w14:textId="77777777" w:rsidR="00117B1B" w:rsidRDefault="00117B1B" w:rsidP="00117B1B">
      <w:pPr>
        <w:pStyle w:val="NormalnyWeb"/>
        <w:numPr>
          <w:ilvl w:val="0"/>
          <w:numId w:val="6"/>
        </w:numPr>
        <w:spacing w:after="0"/>
      </w:pPr>
      <w:r>
        <w:t xml:space="preserve">Poprawa oceny niedostatecznej dopuszczającej jest dobrowolna i musi odbywać się poza lekcjami w ciągu 2 tygodni od dnia podania informacji o ocenach. Uczeń może poprawiać pracę z danego </w:t>
      </w:r>
      <w:r w:rsidR="00293B1F">
        <w:t>zakresu sprawdzanych umiejętnoś</w:t>
      </w:r>
      <w:r>
        <w:t xml:space="preserve">ci i wiedzy tylko jeden raz w terminie uzgodnionym z nauczycielem. </w:t>
      </w:r>
    </w:p>
    <w:p w14:paraId="391EA29B" w14:textId="77777777" w:rsidR="00117B1B" w:rsidRDefault="007F6E9C" w:rsidP="00117B1B">
      <w:pPr>
        <w:pStyle w:val="NormalnyWeb"/>
        <w:spacing w:after="0"/>
      </w:pPr>
      <w:r>
        <w:rPr>
          <w:b/>
          <w:bCs/>
        </w:rPr>
        <w:t>2) Sprawdziany</w:t>
      </w:r>
      <w:r w:rsidR="00117B1B">
        <w:t xml:space="preserve"> (10 -20 minut) </w:t>
      </w:r>
    </w:p>
    <w:p w14:paraId="332ABB92" w14:textId="77777777" w:rsidR="00775A8C" w:rsidRDefault="007F6E9C" w:rsidP="002D35BF">
      <w:pPr>
        <w:pStyle w:val="NormalnyWeb"/>
        <w:numPr>
          <w:ilvl w:val="0"/>
          <w:numId w:val="7"/>
        </w:numPr>
        <w:spacing w:after="0"/>
      </w:pPr>
      <w:r w:rsidRPr="00775A8C">
        <w:rPr>
          <w:b/>
          <w:bCs/>
        </w:rPr>
        <w:t>Sprawdziany</w:t>
      </w:r>
      <w:r w:rsidR="00117B1B">
        <w:t xml:space="preserve"> są obowiązkowe, </w:t>
      </w:r>
      <w:r w:rsidR="005F509A">
        <w:t>najczęściej</w:t>
      </w:r>
      <w:r w:rsidR="00117B1B">
        <w:t xml:space="preserve"> zapowiadane i </w:t>
      </w:r>
      <w:r w:rsidR="005F509A">
        <w:t>można je poprawić.</w:t>
      </w:r>
      <w:r w:rsidR="00775A8C">
        <w:t xml:space="preserve"> W przypadku nieobecności uczeń powinien napisać go w najbliższym terminie (czas i sposób do uzgodnienia z nauczycielem). </w:t>
      </w:r>
    </w:p>
    <w:p w14:paraId="6750F963" w14:textId="2BB3FE2D" w:rsidR="007F6E9C" w:rsidRDefault="00117B1B" w:rsidP="002D35BF">
      <w:pPr>
        <w:pStyle w:val="NormalnyWeb"/>
        <w:numPr>
          <w:ilvl w:val="0"/>
          <w:numId w:val="7"/>
        </w:numPr>
        <w:spacing w:after="0"/>
      </w:pPr>
      <w:r>
        <w:t xml:space="preserve">Jeżeli uczeń nie napisze </w:t>
      </w:r>
      <w:r w:rsidR="007F6E9C">
        <w:t>sprawdzianu</w:t>
      </w:r>
      <w:r>
        <w:t xml:space="preserve"> w uzgodnionym terminie, nau</w:t>
      </w:r>
      <w:r w:rsidR="00293B1F">
        <w:t>czyciel wpisuje do dziennika „brak zadania” z punktacją 0.</w:t>
      </w:r>
      <w:r>
        <w:t xml:space="preserve"> </w:t>
      </w:r>
    </w:p>
    <w:p w14:paraId="3DCDA24F" w14:textId="77777777" w:rsidR="00841F75" w:rsidRDefault="00841F75" w:rsidP="00841F75">
      <w:pPr>
        <w:pStyle w:val="NormalnyWeb"/>
        <w:numPr>
          <w:ilvl w:val="0"/>
          <w:numId w:val="7"/>
        </w:numPr>
        <w:spacing w:after="0"/>
      </w:pPr>
      <w:r>
        <w:t>Sprawdzian</w:t>
      </w:r>
      <w:r w:rsidR="00117B1B">
        <w:t xml:space="preserve"> obejmuje materiał z trzech ostatnich tematów. </w:t>
      </w:r>
    </w:p>
    <w:p w14:paraId="14D890C3" w14:textId="6A30FB9D" w:rsidR="00117B1B" w:rsidRDefault="00117B1B" w:rsidP="00841F75">
      <w:pPr>
        <w:pStyle w:val="NormalnyWeb"/>
        <w:numPr>
          <w:ilvl w:val="0"/>
          <w:numId w:val="7"/>
        </w:numPr>
        <w:spacing w:after="0"/>
      </w:pPr>
      <w:r>
        <w:t xml:space="preserve">Nieobecność ucznia na lekcji nie zwalnia go z przygotowania się do lekcji i możliwości pisania </w:t>
      </w:r>
      <w:r w:rsidR="00775A8C">
        <w:t>sprawdzianu</w:t>
      </w:r>
      <w:r>
        <w:t xml:space="preserve">. </w:t>
      </w:r>
    </w:p>
    <w:p w14:paraId="53363712" w14:textId="73317928" w:rsidR="00841F75" w:rsidRDefault="00841F75" w:rsidP="00117B1B">
      <w:pPr>
        <w:pStyle w:val="NormalnyWeb"/>
        <w:spacing w:after="0"/>
        <w:rPr>
          <w:b/>
        </w:rPr>
      </w:pPr>
      <w:r w:rsidRPr="00841F75">
        <w:rPr>
          <w:b/>
        </w:rPr>
        <w:t>3) Odpowiedz ustna</w:t>
      </w:r>
      <w:r w:rsidR="00CD4472">
        <w:rPr>
          <w:b/>
        </w:rPr>
        <w:t xml:space="preserve"> – przygotowanie do lekcji</w:t>
      </w:r>
    </w:p>
    <w:p w14:paraId="61EB8A26" w14:textId="77777777" w:rsidR="00117B1B" w:rsidRPr="00841F75" w:rsidRDefault="00117B1B" w:rsidP="00841F75">
      <w:pPr>
        <w:pStyle w:val="NormalnyWeb"/>
        <w:numPr>
          <w:ilvl w:val="0"/>
          <w:numId w:val="11"/>
        </w:numPr>
        <w:spacing w:after="0"/>
        <w:rPr>
          <w:b/>
        </w:rPr>
      </w:pPr>
      <w:r>
        <w:t xml:space="preserve">Przy odpowiedzi ustnej obowiązuje ucznia znajomość treści z trzech ostatnich tematów. </w:t>
      </w:r>
    </w:p>
    <w:p w14:paraId="5C853FFF" w14:textId="7A0598B2" w:rsidR="00117B1B" w:rsidRDefault="00841F75" w:rsidP="00117B1B">
      <w:pPr>
        <w:pStyle w:val="NormalnyWeb"/>
        <w:spacing w:after="0"/>
      </w:pPr>
      <w:r>
        <w:rPr>
          <w:b/>
          <w:bCs/>
        </w:rPr>
        <w:t>4</w:t>
      </w:r>
      <w:r w:rsidR="00117B1B">
        <w:rPr>
          <w:b/>
          <w:bCs/>
        </w:rPr>
        <w:t>) Aktywność</w:t>
      </w:r>
      <w:r w:rsidR="00CD4472">
        <w:rPr>
          <w:b/>
          <w:bCs/>
        </w:rPr>
        <w:t xml:space="preserve"> lub Praca na lekcji</w:t>
      </w:r>
    </w:p>
    <w:p w14:paraId="3099EE67" w14:textId="77777777" w:rsidR="00CD4472" w:rsidRDefault="00117B1B" w:rsidP="00117B1B">
      <w:pPr>
        <w:pStyle w:val="NormalnyWeb"/>
        <w:numPr>
          <w:ilvl w:val="0"/>
          <w:numId w:val="9"/>
        </w:numPr>
        <w:spacing w:after="0"/>
      </w:pPr>
      <w:r>
        <w:t xml:space="preserve">Przez aktywność na lekcji rozumiemy: częste zgłaszanie się na lekcji i udzielanie poprawnych odpowiedzi, </w:t>
      </w:r>
    </w:p>
    <w:p w14:paraId="7EF4FC9D" w14:textId="3C2BDB8C" w:rsidR="00117B1B" w:rsidRDefault="00CD4472" w:rsidP="00117B1B">
      <w:pPr>
        <w:pStyle w:val="NormalnyWeb"/>
        <w:numPr>
          <w:ilvl w:val="0"/>
          <w:numId w:val="9"/>
        </w:numPr>
        <w:spacing w:after="0"/>
      </w:pPr>
      <w:r>
        <w:t xml:space="preserve">Przez pracę na lekcji rozumiemy: samodzielne </w:t>
      </w:r>
      <w:r w:rsidR="00117B1B">
        <w:t xml:space="preserve">rozwiązywanie przykładów ćwiczeniowych, aktywną pracę w grupach. </w:t>
      </w:r>
    </w:p>
    <w:p w14:paraId="178C1138" w14:textId="043842A3" w:rsidR="00117B1B" w:rsidRDefault="00117B1B" w:rsidP="00117B1B">
      <w:pPr>
        <w:pStyle w:val="NormalnyWeb"/>
        <w:numPr>
          <w:ilvl w:val="0"/>
          <w:numId w:val="9"/>
        </w:numPr>
        <w:spacing w:after="0"/>
      </w:pPr>
      <w:r>
        <w:t>Aktywność</w:t>
      </w:r>
      <w:r w:rsidR="00CD4472">
        <w:t xml:space="preserve"> i praca</w:t>
      </w:r>
      <w:r>
        <w:t xml:space="preserve"> na lekcji nagradzana je</w:t>
      </w:r>
      <w:r w:rsidR="00CD4472">
        <w:t>st</w:t>
      </w:r>
      <w:r>
        <w:t xml:space="preserve"> </w:t>
      </w:r>
      <w:r w:rsidR="00CD4472">
        <w:t xml:space="preserve">plusem </w:t>
      </w:r>
      <w:r>
        <w:t xml:space="preserve">lub </w:t>
      </w:r>
      <w:r w:rsidR="00775A8C">
        <w:t>oceną</w:t>
      </w:r>
      <w:r>
        <w:t xml:space="preserve">. </w:t>
      </w:r>
      <w:r w:rsidR="00775A8C">
        <w:t xml:space="preserve">Za trzy plusy – piątka. </w:t>
      </w:r>
    </w:p>
    <w:p w14:paraId="412C66B9" w14:textId="7FCDB93B" w:rsidR="00CD4472" w:rsidRDefault="00117B1B" w:rsidP="00CD4472">
      <w:pPr>
        <w:pStyle w:val="NormalnyWeb"/>
        <w:numPr>
          <w:ilvl w:val="0"/>
          <w:numId w:val="9"/>
        </w:numPr>
        <w:spacing w:after="0"/>
      </w:pPr>
      <w:r>
        <w:t xml:space="preserve">Uczeń, który w trakcie realizacji materiału na lekcji nie bierze czynnego udziału lub uniemożliwia prowadzenie zajęć, czy też wykonuje czynności </w:t>
      </w:r>
      <w:r w:rsidR="00841F75">
        <w:t>niezwiązane</w:t>
      </w:r>
      <w:r>
        <w:t xml:space="preserve"> z biegiem zajęć może otrzymać</w:t>
      </w:r>
      <w:r w:rsidR="00CD4472">
        <w:t xml:space="preserve"> minus</w:t>
      </w:r>
      <w:r>
        <w:t xml:space="preserve">. Za </w:t>
      </w:r>
      <w:r w:rsidR="00841F75">
        <w:t>3</w:t>
      </w:r>
      <w:r>
        <w:t xml:space="preserve"> </w:t>
      </w:r>
      <w:r w:rsidR="00775A8C">
        <w:t>minusy</w:t>
      </w:r>
      <w:r>
        <w:t xml:space="preserve"> uczeń otrzymuje ocenę</w:t>
      </w:r>
      <w:r w:rsidR="00775A8C">
        <w:t xml:space="preserve"> niedostateczną.</w:t>
      </w:r>
    </w:p>
    <w:p w14:paraId="192BCE78" w14:textId="7A342046" w:rsidR="00117B1B" w:rsidRDefault="00117B1B" w:rsidP="00117B1B">
      <w:pPr>
        <w:pStyle w:val="NormalnyWeb"/>
        <w:spacing w:after="0"/>
      </w:pPr>
      <w:r>
        <w:t>Nauczyciel ma prawo przerwać jakąkolwiek formę pisemną (kartkówka, sprawdzian, praca klasowa) uczniowi (lub całej klasie), jeżeli stwierdzi na podstawie zachowania ucznia (klasy) niesamodzielność pracy</w:t>
      </w:r>
      <w:r w:rsidR="008B4BDB">
        <w:t>. P</w:t>
      </w:r>
      <w:r>
        <w:t>rzez niesamodzielną pracę należy rozumieć: odwracanie się, rozmawianie, odpisywanie, przepisywanie</w:t>
      </w:r>
      <w:r w:rsidR="00CD4472">
        <w:t>, korzystanie z telefonu komórkowego</w:t>
      </w:r>
      <w:r>
        <w:t xml:space="preserve"> itp. Stwierdzenie niesamodzielnej pracy lub zakłócanie przebiegu jest podstawą do wystawienia oceny niedostatecznej, której nie można poprawić.</w:t>
      </w:r>
    </w:p>
    <w:p w14:paraId="4E8B4A5E" w14:textId="77777777" w:rsidR="005344A1" w:rsidRDefault="005344A1" w:rsidP="00117B1B">
      <w:pPr>
        <w:pStyle w:val="NormalnyWeb"/>
        <w:spacing w:after="0"/>
        <w:rPr>
          <w:b/>
          <w:bCs/>
        </w:rPr>
      </w:pPr>
    </w:p>
    <w:p w14:paraId="2C603278" w14:textId="77777777" w:rsidR="005344A1" w:rsidRDefault="005344A1" w:rsidP="00117B1B">
      <w:pPr>
        <w:pStyle w:val="NormalnyWeb"/>
        <w:spacing w:after="0"/>
        <w:rPr>
          <w:b/>
          <w:bCs/>
        </w:rPr>
      </w:pPr>
    </w:p>
    <w:p w14:paraId="4547FF47" w14:textId="50B0DECD" w:rsidR="00CD4472" w:rsidRDefault="00CD4472" w:rsidP="00117B1B">
      <w:pPr>
        <w:pStyle w:val="NormalnyWeb"/>
        <w:spacing w:after="0"/>
        <w:rPr>
          <w:b/>
          <w:bCs/>
        </w:rPr>
      </w:pPr>
      <w:r w:rsidRPr="00CD4472">
        <w:rPr>
          <w:b/>
          <w:bCs/>
        </w:rPr>
        <w:lastRenderedPageBreak/>
        <w:t>5) Nieprzygotowanie</w:t>
      </w:r>
    </w:p>
    <w:p w14:paraId="0C6C880D" w14:textId="017CF0D3" w:rsidR="00CD4472" w:rsidRDefault="00CD4472" w:rsidP="00CD4472">
      <w:pPr>
        <w:pStyle w:val="NormalnyWeb"/>
        <w:numPr>
          <w:ilvl w:val="0"/>
          <w:numId w:val="9"/>
        </w:numPr>
        <w:spacing w:after="0"/>
      </w:pPr>
      <w:r>
        <w:t>Nieprzygotowanie do lekcji rozumiemy</w:t>
      </w:r>
      <w:r w:rsidR="00324FF1">
        <w:t xml:space="preserve"> jako:</w:t>
      </w:r>
      <w:r>
        <w:t xml:space="preserve"> brak zeszytu, ćwiczeń, pracy domowej lub niegotowość do odpowiedzi ustnej, kartkówki w przypadku dłuższej nieobecności (powyżej 1 tygodnia);</w:t>
      </w:r>
    </w:p>
    <w:p w14:paraId="7EFC24F5" w14:textId="3E88E4BB" w:rsidR="00DD5C84" w:rsidRDefault="00CD4472" w:rsidP="005D1DF2">
      <w:pPr>
        <w:pStyle w:val="NormalnyWeb"/>
        <w:numPr>
          <w:ilvl w:val="0"/>
          <w:numId w:val="9"/>
        </w:numPr>
        <w:spacing w:after="0"/>
      </w:pPr>
      <w:r>
        <w:t>Dwa razy w semestrze uczeń może zgłosić</w:t>
      </w:r>
      <w:r w:rsidR="00DD5C84">
        <w:t xml:space="preserve"> nieprzygotowanie</w:t>
      </w:r>
      <w:r>
        <w:t xml:space="preserve"> </w:t>
      </w:r>
      <w:r w:rsidR="00DD5C84">
        <w:t>(</w:t>
      </w:r>
      <w:r>
        <w:t>tylko na początku lekcji)</w:t>
      </w:r>
      <w:r w:rsidR="005344A1">
        <w:t>.</w:t>
      </w:r>
    </w:p>
    <w:p w14:paraId="1401CCB8" w14:textId="75696E7B" w:rsidR="00DD5C84" w:rsidRDefault="00DD5C84" w:rsidP="005D1DF2">
      <w:pPr>
        <w:pStyle w:val="NormalnyWeb"/>
        <w:numPr>
          <w:ilvl w:val="0"/>
          <w:numId w:val="9"/>
        </w:numPr>
        <w:spacing w:after="0"/>
      </w:pPr>
      <w:r>
        <w:t>Po wykorzystaniu limitu określonego powyżej uczeń otrzymuje za każdy brak ocenę niedostateczną.</w:t>
      </w:r>
    </w:p>
    <w:p w14:paraId="68C0493C" w14:textId="55FCE92C" w:rsidR="00DD5C84" w:rsidRDefault="00DD5C84" w:rsidP="00DD5C84">
      <w:pPr>
        <w:pStyle w:val="NormalnyWeb"/>
        <w:numPr>
          <w:ilvl w:val="0"/>
          <w:numId w:val="9"/>
        </w:numPr>
        <w:spacing w:after="0"/>
      </w:pPr>
      <w:r>
        <w:t xml:space="preserve">Nie można zgłaszać nieprzygotowania w przypadku zapowiedzianego wcześniej sprawdzianu lub pracy klasowej. </w:t>
      </w:r>
    </w:p>
    <w:p w14:paraId="628A103A" w14:textId="736BB87B" w:rsidR="00DD5C84" w:rsidRDefault="00DD5C84" w:rsidP="00DD5C84">
      <w:pPr>
        <w:pStyle w:val="NormalnyWeb"/>
        <w:numPr>
          <w:ilvl w:val="0"/>
          <w:numId w:val="9"/>
        </w:numPr>
        <w:spacing w:after="0"/>
      </w:pPr>
      <w:r>
        <w:t xml:space="preserve">Jeżeli na kolejną, najbliższą lekcję uczeń nie uzupełnia braku pracy domowej, nauczyciel może wystawić ocenę niedostateczną za brak zadania. </w:t>
      </w:r>
    </w:p>
    <w:p w14:paraId="409C9747" w14:textId="2A22D6AC" w:rsidR="00117B1B" w:rsidRDefault="00117B1B" w:rsidP="00DD5C84">
      <w:pPr>
        <w:pStyle w:val="NormalnyWeb"/>
        <w:spacing w:after="0"/>
        <w:ind w:left="360"/>
      </w:pPr>
      <w:r>
        <w:t xml:space="preserve">W przypadku sprawdzianów pisemnych stosowane są konkretne kryteria punktowe, tu: - uzyskanie, co najmniej: </w:t>
      </w:r>
    </w:p>
    <w:p w14:paraId="526455C9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100-95%- ocena celująca</w:t>
      </w:r>
    </w:p>
    <w:p w14:paraId="6E3BD56F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94-85%- ocena bardzo dobra</w:t>
      </w:r>
    </w:p>
    <w:p w14:paraId="0878063A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84-75%- ocena dobra</w:t>
      </w:r>
    </w:p>
    <w:p w14:paraId="7F939F21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74-50%- ocena dostateczna</w:t>
      </w:r>
    </w:p>
    <w:p w14:paraId="5D4CC0CE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49-30%- ocena dopuszczająca</w:t>
      </w:r>
    </w:p>
    <w:p w14:paraId="648D7693" w14:textId="77777777" w:rsidR="00117B1B" w:rsidRDefault="00117B1B" w:rsidP="00117B1B">
      <w:pPr>
        <w:pStyle w:val="NormalnyWeb"/>
        <w:numPr>
          <w:ilvl w:val="0"/>
          <w:numId w:val="10"/>
        </w:numPr>
        <w:spacing w:after="0"/>
      </w:pPr>
      <w:r>
        <w:t>0- 29%- ocena niedostateczna</w:t>
      </w:r>
    </w:p>
    <w:p w14:paraId="17918CC1" w14:textId="6C2BC136" w:rsidR="00117B1B" w:rsidRDefault="00117B1B" w:rsidP="00117B1B">
      <w:pPr>
        <w:pStyle w:val="NormalnyWeb"/>
        <w:spacing w:after="0"/>
      </w:pPr>
      <w:r>
        <w:t xml:space="preserve">Po dłuższej, usprawiedliwionej nieobecności w szkole (powyżej 2 tygodni) uczeń będzie oceniany po nadrobieniu braków w wiadomościach, zapisach lekcyjnych, ćwiczeniach wykonywanych na lekcjach, pracach domowych - co należy do jego obowiązku. Nastąpi to nie </w:t>
      </w:r>
      <w:r w:rsidR="005344A1">
        <w:t>wcześniej</w:t>
      </w:r>
      <w:r>
        <w:t xml:space="preserve"> niż po 2 tygodniach od czasu powrotu na zajęcia. Dokładny termin i formę ustala nauczyciel uwzględniając przyczynę absencji i możliwości ucznia. </w:t>
      </w:r>
    </w:p>
    <w:p w14:paraId="45D17EE3" w14:textId="75E8BDEB" w:rsidR="00117B1B" w:rsidRDefault="00117B1B" w:rsidP="00117B1B">
      <w:pPr>
        <w:pStyle w:val="NormalnyWeb"/>
        <w:spacing w:after="0"/>
      </w:pPr>
      <w:r>
        <w:t xml:space="preserve">Na koniec semestru nie przewiduje się dodatkowych sprawdzianów zaliczeniowych. Uzyskane stopnie w poszczególnych formach aktywności ucznia stanowią podstawę stopnia semestralnego. </w:t>
      </w:r>
    </w:p>
    <w:p w14:paraId="10FD9BD7" w14:textId="1CF7FBE8" w:rsidR="00117B1B" w:rsidRDefault="00117B1B" w:rsidP="00117B1B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Przy wystawianiu oceny na koniec roku szkolnego uwzględnia się pracę i wyniki z całego roku szkolnego. </w:t>
      </w:r>
    </w:p>
    <w:p w14:paraId="7087B956" w14:textId="3566CAD2" w:rsidR="00CC2983" w:rsidRDefault="00CC2983" w:rsidP="00117B1B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6. W przypadku pracy zdalnej</w:t>
      </w:r>
    </w:p>
    <w:p w14:paraId="07D2F9A9" w14:textId="65A0271B" w:rsidR="00F4003D" w:rsidRPr="000C3F99" w:rsidRDefault="00F4003D" w:rsidP="00F4003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0C3F99">
        <w:rPr>
          <w:rFonts w:ascii="Times New Roman" w:hAnsi="Times New Roman" w:cs="Times New Roman"/>
          <w:sz w:val="24"/>
          <w:szCs w:val="24"/>
        </w:rPr>
        <w:t>uczeń ma obowiązek odebrać wiadomość (zakres materiału do odczytu lub zadania do wykonania) w dniu, kiedy ma w planie dane zajęcia. Odbiór wiadomości musi być dokonany do godziny 17:00. W przypadku nieodebrania wiadomości uczniowi zostaje zaznaczona nieobecność na zajęciach</w:t>
      </w:r>
      <w:r w:rsidRPr="000C3F99">
        <w:rPr>
          <w:rFonts w:ascii="Times New Roman" w:hAnsi="Times New Roman" w:cs="Times New Roman"/>
        </w:rPr>
        <w:t>.</w:t>
      </w:r>
    </w:p>
    <w:p w14:paraId="437FA870" w14:textId="3B6585CE" w:rsidR="00CC2983" w:rsidRDefault="00F4003D" w:rsidP="00CC2983">
      <w:pPr>
        <w:pStyle w:val="NormalnyWeb"/>
        <w:numPr>
          <w:ilvl w:val="0"/>
          <w:numId w:val="11"/>
        </w:numPr>
        <w:spacing w:after="0"/>
        <w:rPr>
          <w:color w:val="000000"/>
        </w:rPr>
      </w:pPr>
      <w:r w:rsidRPr="00F4003D">
        <w:rPr>
          <w:color w:val="000000"/>
        </w:rPr>
        <w:t>Na platformie MicrosoftTeamas</w:t>
      </w:r>
      <w:r>
        <w:rPr>
          <w:color w:val="000000"/>
        </w:rPr>
        <w:t xml:space="preserve"> w zakładce „Notes Zajęć”</w:t>
      </w:r>
      <w:r w:rsidR="005344A1">
        <w:rPr>
          <w:color w:val="000000"/>
        </w:rPr>
        <w:t xml:space="preserve"> lub czacie klasowym</w:t>
      </w:r>
      <w:r>
        <w:rPr>
          <w:color w:val="000000"/>
        </w:rPr>
        <w:t xml:space="preserve"> będą umieszczane prezentacje zawierające zakres wiadomości oraz karta prac</w:t>
      </w:r>
      <w:r w:rsidR="00CD456E">
        <w:rPr>
          <w:color w:val="000000"/>
        </w:rPr>
        <w:t>y</w:t>
      </w:r>
      <w:r>
        <w:rPr>
          <w:color w:val="000000"/>
        </w:rPr>
        <w:t xml:space="preserve"> do wykonania. Należy wykonać ją w</w:t>
      </w:r>
      <w:r w:rsidR="00FD7994">
        <w:rPr>
          <w:color w:val="000000"/>
        </w:rPr>
        <w:t>e wskazanym miejscu i</w:t>
      </w:r>
      <w:r>
        <w:rPr>
          <w:color w:val="000000"/>
        </w:rPr>
        <w:t xml:space="preserve"> terminie (1 tydzień)</w:t>
      </w:r>
      <w:r w:rsidR="00EE4B96">
        <w:rPr>
          <w:color w:val="000000"/>
        </w:rPr>
        <w:t>. Jeśli praca nie zostanie wykonana w</w:t>
      </w:r>
      <w:r w:rsidR="00FD7994">
        <w:rPr>
          <w:color w:val="000000"/>
        </w:rPr>
        <w:t xml:space="preserve"> terminie, wówczas </w:t>
      </w:r>
      <w:r w:rsidR="00CD456E">
        <w:rPr>
          <w:color w:val="000000"/>
        </w:rPr>
        <w:t>uczeń uzyskuje</w:t>
      </w:r>
      <w:r w:rsidR="00FD7994">
        <w:rPr>
          <w:color w:val="000000"/>
        </w:rPr>
        <w:t xml:space="preserve"> bz (brak zadania)</w:t>
      </w:r>
      <w:r w:rsidR="00CD456E">
        <w:rPr>
          <w:color w:val="000000"/>
        </w:rPr>
        <w:t xml:space="preserve"> i ma dodatkowy tydzień na jej nadrobienie, jednak</w:t>
      </w:r>
      <w:r w:rsidR="00EE4B96">
        <w:rPr>
          <w:color w:val="000000"/>
        </w:rPr>
        <w:t xml:space="preserve"> uzyska ocenę niżą o jeden stopień. Po upływie dwóch tygodni praca nie będzie sprawdzana, a uczeń otrzyma ocenę niedostateczną.</w:t>
      </w:r>
    </w:p>
    <w:p w14:paraId="360189B3" w14:textId="77777777" w:rsidR="000C3F99" w:rsidRDefault="000C3F99" w:rsidP="000C3F99">
      <w:pPr>
        <w:pStyle w:val="NormalnyWeb"/>
        <w:spacing w:after="0"/>
        <w:ind w:left="780"/>
        <w:rPr>
          <w:color w:val="000000"/>
        </w:rPr>
      </w:pPr>
    </w:p>
    <w:p w14:paraId="49A83C46" w14:textId="40CAF538" w:rsidR="000C3F99" w:rsidRPr="00AE42EE" w:rsidRDefault="000C3F99" w:rsidP="000C3F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2EE">
        <w:rPr>
          <w:rFonts w:ascii="Times New Roman" w:hAnsi="Times New Roman" w:cs="Times New Roman"/>
          <w:sz w:val="24"/>
          <w:szCs w:val="24"/>
        </w:rPr>
        <w:t xml:space="preserve">Podczas zajęć prowadzonych on-line sprawdzana </w:t>
      </w:r>
      <w:r w:rsidR="00CD456E">
        <w:rPr>
          <w:rFonts w:ascii="Times New Roman" w:hAnsi="Times New Roman" w:cs="Times New Roman"/>
          <w:sz w:val="24"/>
          <w:szCs w:val="24"/>
        </w:rPr>
        <w:t>będzie</w:t>
      </w:r>
      <w:r w:rsidRPr="00AE42EE">
        <w:rPr>
          <w:rFonts w:ascii="Times New Roman" w:hAnsi="Times New Roman" w:cs="Times New Roman"/>
          <w:sz w:val="24"/>
          <w:szCs w:val="24"/>
        </w:rPr>
        <w:t xml:space="preserve"> obecność dziecka. Uczeń ma obowiązek dołączenia się od początku lekcji. Nauczyciel może zapytać ucznia z ostatnich lekcji i ocenić jego zakres wiedzy. Uczniowie wykazujący się aktywnością będą oceniani plusami.</w:t>
      </w:r>
    </w:p>
    <w:p w14:paraId="3DCDDCF7" w14:textId="452E46D3" w:rsidR="00FB3FA1" w:rsidRDefault="000C3F99" w:rsidP="00CD456E">
      <w:pPr>
        <w:pStyle w:val="NormalnyWeb"/>
        <w:numPr>
          <w:ilvl w:val="0"/>
          <w:numId w:val="11"/>
        </w:numPr>
        <w:spacing w:after="120"/>
        <w:ind w:left="777" w:hanging="357"/>
        <w:rPr>
          <w:color w:val="000000"/>
        </w:rPr>
      </w:pPr>
      <w:r>
        <w:rPr>
          <w:color w:val="000000"/>
        </w:rPr>
        <w:t>Uczniowie mają obowiązek brać udział w zapowiedzianych kartkówkach, sprawdzianach i pracach klasowych w formie testu on-line.</w:t>
      </w:r>
      <w:r w:rsidR="00AE42EE">
        <w:rPr>
          <w:color w:val="000000"/>
        </w:rPr>
        <w:t xml:space="preserve"> Podczas ich rozwiązywania mogą korzystać ze swoich notatek, jednak nie mogą używać wiadomości z internetu. Po dwukrotnym wyjściu z testu w celu skorzystania z internetu, test będzie blokowany, a uczeń uzyska ocenę niedostateczną.</w:t>
      </w:r>
    </w:p>
    <w:p w14:paraId="1B5FF28F" w14:textId="1A8AE054" w:rsidR="005344A1" w:rsidRDefault="005344A1" w:rsidP="00CD456E">
      <w:pPr>
        <w:pStyle w:val="NormalnyWeb"/>
        <w:numPr>
          <w:ilvl w:val="0"/>
          <w:numId w:val="11"/>
        </w:numPr>
        <w:spacing w:after="120"/>
        <w:ind w:left="777" w:hanging="357"/>
        <w:rPr>
          <w:color w:val="000000"/>
        </w:rPr>
      </w:pPr>
      <w:r>
        <w:rPr>
          <w:color w:val="000000"/>
        </w:rPr>
        <w:t>Podczas zdalnych lekcji uczeń musi mieć sprawną kamerę oraz mikrofon i na prośbę nauczyciela ma obowiązek je włączyć.</w:t>
      </w:r>
    </w:p>
    <w:p w14:paraId="245E1A21" w14:textId="09AF59C0" w:rsidR="00CD456E" w:rsidRDefault="00CD456E" w:rsidP="00CD456E">
      <w:pPr>
        <w:pStyle w:val="NormalnyWeb"/>
        <w:numPr>
          <w:ilvl w:val="0"/>
          <w:numId w:val="11"/>
        </w:numPr>
        <w:spacing w:after="120"/>
        <w:ind w:left="777" w:hanging="357"/>
        <w:rPr>
          <w:color w:val="000000"/>
        </w:rPr>
      </w:pPr>
      <w:r>
        <w:rPr>
          <w:color w:val="000000"/>
        </w:rPr>
        <w:t>W przypadku usprawiedliwionej nieobecności</w:t>
      </w:r>
      <w:r w:rsidR="00735F4B">
        <w:rPr>
          <w:color w:val="000000"/>
        </w:rPr>
        <w:t xml:space="preserve"> ucznia,</w:t>
      </w:r>
      <w:r>
        <w:rPr>
          <w:color w:val="000000"/>
        </w:rPr>
        <w:t xml:space="preserve"> nauczyciel indywidualnie umawia się </w:t>
      </w:r>
      <w:r w:rsidR="00735F4B">
        <w:rPr>
          <w:color w:val="000000"/>
        </w:rPr>
        <w:t>z nim i określa formę i termin zaliczenia zajęć.</w:t>
      </w:r>
    </w:p>
    <w:p w14:paraId="479FA205" w14:textId="7321F85C" w:rsidR="00CC2983" w:rsidRPr="005344A1" w:rsidRDefault="00CC2983" w:rsidP="00CD456E">
      <w:pPr>
        <w:pStyle w:val="NormalnyWeb"/>
        <w:numPr>
          <w:ilvl w:val="0"/>
          <w:numId w:val="11"/>
        </w:numPr>
        <w:spacing w:after="120"/>
        <w:ind w:left="777" w:hanging="357"/>
        <w:rPr>
          <w:color w:val="000000"/>
        </w:rPr>
      </w:pPr>
      <w:r>
        <w:t>W przypadku braku usprawiedliwienia nieobecności dziecka,</w:t>
      </w:r>
      <w:r w:rsidR="00FB3FA1">
        <w:t xml:space="preserve"> n-l zgłasza</w:t>
      </w:r>
      <w:r>
        <w:t xml:space="preserve"> wychowawc</w:t>
      </w:r>
      <w:r w:rsidR="00FB3FA1">
        <w:t>y, który</w:t>
      </w:r>
      <w:r>
        <w:t xml:space="preserve"> kontaktuje się z rodzicem</w:t>
      </w:r>
      <w:r w:rsidR="00FB3FA1">
        <w:t>.</w:t>
      </w:r>
      <w:r>
        <w:t xml:space="preserve"> </w:t>
      </w:r>
    </w:p>
    <w:p w14:paraId="3E76BB42" w14:textId="49C4D562" w:rsidR="005344A1" w:rsidRPr="00916DBB" w:rsidRDefault="005344A1" w:rsidP="007054E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DBB">
        <w:rPr>
          <w:rFonts w:ascii="Times New Roman" w:hAnsi="Times New Roman" w:cs="Times New Roman"/>
          <w:sz w:val="24"/>
          <w:szCs w:val="24"/>
        </w:rPr>
        <w:t>W przypadku braku możliwości (podczas edukacji zdalnej) wyegzekwowania od ucznia informacji o stopniu opanowania wiadomości i umiejętności przewidzianych w podstawie programowej z powodu:</w:t>
      </w:r>
      <w:r w:rsidR="00916DBB" w:rsidRPr="00916DBB">
        <w:rPr>
          <w:rFonts w:ascii="Times New Roman" w:hAnsi="Times New Roman" w:cs="Times New Roman"/>
          <w:sz w:val="24"/>
          <w:szCs w:val="24"/>
        </w:rPr>
        <w:t xml:space="preserve"> </w:t>
      </w:r>
      <w:r w:rsidRPr="00916DBB">
        <w:rPr>
          <w:rFonts w:ascii="Times New Roman" w:hAnsi="Times New Roman" w:cs="Times New Roman"/>
          <w:sz w:val="24"/>
          <w:szCs w:val="24"/>
        </w:rPr>
        <w:t>licznych nieobecności, nieodsyłania zadanych prac, nieodpowiadania na pytania zadawane przez nauczyciela, częste problemy ze sprzętem, istnieje możliwość wezwania ucznia do szkoły w trybie nadzwyczajnym w celu zweryfikowania przez nauczyciela posiadanej przez niego wiedzy i umiejętności.</w:t>
      </w:r>
    </w:p>
    <w:p w14:paraId="34BEE603" w14:textId="77777777" w:rsidR="00916DBB" w:rsidRDefault="00916DBB"/>
    <w:p w14:paraId="41460FFB" w14:textId="1F3AFB14" w:rsidR="00537282" w:rsidRDefault="00537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649">
        <w:rPr>
          <w:i/>
          <w:iCs/>
        </w:rPr>
        <w:t>Agnieszka Jaroszewska</w:t>
      </w:r>
    </w:p>
    <w:sectPr w:rsidR="005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F4D"/>
    <w:multiLevelType w:val="multilevel"/>
    <w:tmpl w:val="E25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03EFC"/>
    <w:multiLevelType w:val="multilevel"/>
    <w:tmpl w:val="311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464D"/>
    <w:multiLevelType w:val="multilevel"/>
    <w:tmpl w:val="810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42D33"/>
    <w:multiLevelType w:val="multilevel"/>
    <w:tmpl w:val="70FC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C3876"/>
    <w:multiLevelType w:val="multilevel"/>
    <w:tmpl w:val="0E56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0195C"/>
    <w:multiLevelType w:val="multilevel"/>
    <w:tmpl w:val="45A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86978"/>
    <w:multiLevelType w:val="multilevel"/>
    <w:tmpl w:val="DF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70D28"/>
    <w:multiLevelType w:val="multilevel"/>
    <w:tmpl w:val="BAA8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5233E"/>
    <w:multiLevelType w:val="hybridMultilevel"/>
    <w:tmpl w:val="34A4E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DA6A74"/>
    <w:multiLevelType w:val="multilevel"/>
    <w:tmpl w:val="77A0A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07AC1"/>
    <w:multiLevelType w:val="multilevel"/>
    <w:tmpl w:val="023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35709"/>
    <w:multiLevelType w:val="multilevel"/>
    <w:tmpl w:val="7CE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248601">
    <w:abstractNumId w:val="3"/>
  </w:num>
  <w:num w:numId="2" w16cid:durableId="1606577868">
    <w:abstractNumId w:val="4"/>
  </w:num>
  <w:num w:numId="3" w16cid:durableId="1624267853">
    <w:abstractNumId w:val="2"/>
  </w:num>
  <w:num w:numId="4" w16cid:durableId="1909071047">
    <w:abstractNumId w:val="0"/>
  </w:num>
  <w:num w:numId="5" w16cid:durableId="1442340115">
    <w:abstractNumId w:val="6"/>
  </w:num>
  <w:num w:numId="6" w16cid:durableId="1325622175">
    <w:abstractNumId w:val="5"/>
  </w:num>
  <w:num w:numId="7" w16cid:durableId="1435518123">
    <w:abstractNumId w:val="1"/>
  </w:num>
  <w:num w:numId="8" w16cid:durableId="655038395">
    <w:abstractNumId w:val="11"/>
  </w:num>
  <w:num w:numId="9" w16cid:durableId="1707482262">
    <w:abstractNumId w:val="7"/>
  </w:num>
  <w:num w:numId="10" w16cid:durableId="1111898799">
    <w:abstractNumId w:val="10"/>
  </w:num>
  <w:num w:numId="11" w16cid:durableId="1862666167">
    <w:abstractNumId w:val="8"/>
  </w:num>
  <w:num w:numId="12" w16cid:durableId="752244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B1B"/>
    <w:rsid w:val="000C3F99"/>
    <w:rsid w:val="000F799C"/>
    <w:rsid w:val="00117B1B"/>
    <w:rsid w:val="00293B1F"/>
    <w:rsid w:val="00324FF1"/>
    <w:rsid w:val="003A0EF4"/>
    <w:rsid w:val="003C11FA"/>
    <w:rsid w:val="003F3986"/>
    <w:rsid w:val="005344A1"/>
    <w:rsid w:val="00537282"/>
    <w:rsid w:val="005B7D8A"/>
    <w:rsid w:val="005F509A"/>
    <w:rsid w:val="00735F4B"/>
    <w:rsid w:val="00775A8C"/>
    <w:rsid w:val="00790A26"/>
    <w:rsid w:val="007E2E34"/>
    <w:rsid w:val="007F6E9C"/>
    <w:rsid w:val="00841F75"/>
    <w:rsid w:val="008B4BDB"/>
    <w:rsid w:val="008D2BC3"/>
    <w:rsid w:val="00916DBB"/>
    <w:rsid w:val="00944E86"/>
    <w:rsid w:val="009D0A42"/>
    <w:rsid w:val="009D0B4B"/>
    <w:rsid w:val="009F5CCA"/>
    <w:rsid w:val="00AD161E"/>
    <w:rsid w:val="00AE42EE"/>
    <w:rsid w:val="00B57071"/>
    <w:rsid w:val="00CC2983"/>
    <w:rsid w:val="00CD4472"/>
    <w:rsid w:val="00CD456E"/>
    <w:rsid w:val="00DD5C84"/>
    <w:rsid w:val="00EE4B96"/>
    <w:rsid w:val="00EF0D74"/>
    <w:rsid w:val="00F4003D"/>
    <w:rsid w:val="00FB3FA1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A35"/>
  <w15:docId w15:val="{6333DCC6-8D1C-4288-B020-22900D5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98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agnieszkajaroszewskapl@outlook.com</cp:lastModifiedBy>
  <cp:revision>17</cp:revision>
  <dcterms:created xsi:type="dcterms:W3CDTF">2018-10-03T17:20:00Z</dcterms:created>
  <dcterms:modified xsi:type="dcterms:W3CDTF">2022-10-03T20:24:00Z</dcterms:modified>
</cp:coreProperties>
</file>