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672CB0BB" w:rsidRDefault="002D487A" w14:paraId="096BAEB7" wp14:textId="57ABD18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</w:t>
      </w:r>
      <w:r w:rsidRPr="672CB0BB" w:rsidR="15A787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7</w:t>
      </w: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– Plastyka – Do </w:t>
      </w:r>
      <w:proofErr w:type="gramStart"/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proofErr w:type="gramEnd"/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672CB0BB" w:rsidRDefault="002D487A" w14:paraId="64359690" wp14:textId="2402B2EA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</w:t>
      </w:r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M. </w:t>
      </w:r>
      <w:proofErr w:type="spellStart"/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Ipczyńska</w:t>
      </w:r>
      <w:proofErr w:type="spellEnd"/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N. </w:t>
      </w:r>
      <w:proofErr w:type="spellStart"/>
      <w:r w:rsidRPr="672CB0BB" w:rsidR="27321FE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Mrozkowiak</w:t>
      </w:r>
      <w:proofErr w:type="spellEnd"/>
      <w:r w:rsidRPr="672CB0BB" w:rsidR="27321FE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R="00000000" w:rsidP="672CB0BB" w:rsidRDefault="002D487A" w14:paraId="4CF5E5DA" wp14:textId="34C9A29A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Nr dopuszczenia: </w:t>
      </w:r>
      <w:r w:rsidRPr="672CB0BB" w:rsidR="62AAD66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50/2019/2020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454ED0AB" w:rsidRDefault="002D487A" w14:paraId="29AB77B5" wp14:textId="1C0982FD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54ED0AB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454ED0AB" w:rsidR="7DEBC2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7</w:t>
      </w:r>
      <w:r w:rsidRPr="454ED0AB" w:rsidR="473543F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672CB0BB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672CB0BB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672CB0BB" w:rsidRDefault="7EDED874" w14:paraId="2576A6B3" w14:textId="2F4EB61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6094E1E8">
              <w:rPr>
                <w:sz w:val="24"/>
                <w:szCs w:val="24"/>
              </w:rPr>
              <w:t xml:space="preserve"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</w:t>
            </w:r>
            <w:r w:rsidRPr="672CB0BB" w:rsidR="3EC2EFAB">
              <w:rPr>
                <w:sz w:val="24"/>
                <w:szCs w:val="24"/>
              </w:rPr>
              <w:t xml:space="preserve">kontrastowe, </w:t>
            </w:r>
            <w:r w:rsidRPr="672CB0BB" w:rsidR="6094E1E8">
              <w:rPr>
                <w:sz w:val="24"/>
                <w:szCs w:val="24"/>
              </w:rPr>
              <w:t>plany w obrazie. Uczeń wie, co to są barwy</w:t>
            </w:r>
            <w:r w:rsidRPr="672CB0BB" w:rsidR="16BFCE37">
              <w:rPr>
                <w:sz w:val="24"/>
                <w:szCs w:val="24"/>
              </w:rPr>
              <w:t>:</w:t>
            </w:r>
            <w:r w:rsidRPr="672CB0BB" w:rsidR="6094E1E8">
              <w:rPr>
                <w:sz w:val="24"/>
                <w:szCs w:val="24"/>
              </w:rPr>
              <w:t xml:space="preserve"> czyste i złamane</w:t>
            </w:r>
            <w:r w:rsidRPr="672CB0BB" w:rsidR="1CC120E6">
              <w:rPr>
                <w:sz w:val="24"/>
                <w:szCs w:val="24"/>
              </w:rPr>
              <w:t>, zimne, ciepłe</w:t>
            </w:r>
            <w:r w:rsidRPr="672CB0BB" w:rsidR="63D3B9A3">
              <w:rPr>
                <w:sz w:val="24"/>
                <w:szCs w:val="24"/>
              </w:rPr>
              <w:t>, linia, kreska, kontur</w:t>
            </w:r>
            <w:r w:rsidRPr="672CB0BB" w:rsidR="6094E1E8">
              <w:rPr>
                <w:sz w:val="24"/>
                <w:szCs w:val="24"/>
              </w:rPr>
              <w:t>. Potrafi cieniować ołówkiem. Zna rodzaje malarstwa: portret, autoportret, pejzaż.</w:t>
            </w:r>
            <w:r w:rsidRPr="672CB0BB" w:rsidR="4A03E48F">
              <w:rPr>
                <w:sz w:val="24"/>
                <w:szCs w:val="24"/>
              </w:rPr>
              <w:t xml:space="preserve"> Z</w:t>
            </w:r>
            <w:r w:rsidRPr="672CB0BB" w:rsidR="4A03E4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672CB0BB" w:rsidR="6094E1E8">
              <w:rPr>
                <w:sz w:val="24"/>
                <w:szCs w:val="24"/>
              </w:rPr>
              <w:t xml:space="preserve"> Celowo używa palety do mieszania barw.</w:t>
            </w:r>
            <w:r w:rsidRPr="672CB0BB" w:rsidR="4C5961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3AF0AF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672CB0BB" w:rsidR="3AF0AF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672CB0BB" w:rsidR="5D129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</w:t>
            </w:r>
            <w:r w:rsidRPr="672CB0BB" w:rsidR="2C36CE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5D129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1DE54C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</w:t>
            </w:r>
            <w:r w:rsidRPr="672CB0BB" w:rsidR="1DE54C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</w:t>
            </w:r>
            <w:r w:rsidRPr="672CB0BB" w:rsidR="71F8A6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6D135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1DE54C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wymienić wybitnych twórców polskich i zagranicznych oraz podać przykłady ich twórczości.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672CB0BB" w:rsidR="322C53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kilku 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przykładów </w:t>
            </w:r>
            <w:r w:rsidRPr="672CB0BB" w:rsidR="757F96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 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historii sztuki</w:t>
            </w:r>
            <w:r w:rsidRPr="672CB0BB" w:rsidR="283A80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  <w:r w:rsidRPr="672CB0BB" w:rsidR="3C503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kierunków w sztuce XX wieku,</w:t>
            </w:r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pojęć symbolizm, nowe media w sztuce, </w:t>
            </w:r>
            <w:proofErr w:type="spellStart"/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218507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672CB0BB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672CB0BB" w:rsidRDefault="471682AF" w14:paraId="49BCF02E" w14:textId="6D7ADE98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4C304F27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672CB0BB" w:rsidR="56DB68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672CB0BB" w:rsidR="417ED1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672CB0BB" w:rsidR="533CC7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672CB0BB" w:rsidR="643948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672CB0BB" w:rsidR="643948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672CB0BB" w:rsidR="4C304F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672CB0BB" w:rsidR="5E3222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72CB0BB" w:rsidR="432CDE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432CDE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672CB0BB" w:rsidR="7B5AA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672CB0BB" w:rsidR="7B5AAA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672CB0BB" w:rsidR="19E59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33DD27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672CB0BB" w:rsidR="19E59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672CB0BB" w:rsidR="01BADD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1F32CB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672CB0BB" w:rsidR="186D54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dwóch </w:t>
            </w:r>
            <w:r w:rsidRPr="672CB0BB" w:rsidR="1F32CB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672CB0BB" w:rsidR="05C11B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672CB0BB" w:rsidR="1F32CB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</w:t>
            </w:r>
            <w:r w:rsidRPr="672CB0BB" w:rsidR="4B42D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4B42D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4B42D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672CB0BB" w:rsidRDefault="558A7814" w14:paraId="061D5F64" w14:textId="7CF3626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446E163E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672CB0BB" w:rsidR="5D3D25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 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672CB0BB" w:rsidR="32D9F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672CB0BB" w:rsidR="2217E7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672CB0BB" w:rsidR="446E16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672CB0BB" w:rsidR="5990C5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5990C5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5990C5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672CB0BB" w:rsidR="213ECE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672CB0BB" w:rsidR="213ECE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672CB0BB" w:rsidR="2CB3D5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672CB0BB" w:rsidR="24616D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kolorystyczny. </w:t>
            </w:r>
            <w:r w:rsidRPr="672CB0BB" w:rsidR="6D3223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672CB0BB" w:rsidR="33EA6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</w:t>
            </w:r>
            <w:r w:rsidRPr="672CB0BB" w:rsidR="111854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dwóch</w:t>
            </w:r>
            <w:r w:rsidRPr="672CB0BB" w:rsidR="33EA6C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przykładów z historii sztuki: </w:t>
            </w:r>
            <w:r w:rsidRPr="672CB0BB" w:rsidR="2917C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2917C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2917C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672CB0BB" w:rsidRDefault="3226B510" w14:paraId="5A796CE2" w14:textId="68071A8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700A0B33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</w:t>
            </w:r>
            <w:r w:rsidRPr="672CB0BB" w:rsidR="48FDC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7D2D60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kontrastowe, 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czyste i złamane,</w:t>
            </w:r>
            <w:r w:rsidRPr="672CB0BB" w:rsidR="5D59D0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672CB0BB" w:rsidR="572226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672CB0BB" w:rsidR="700A0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672CB0BB" w:rsidR="2A49C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672CB0BB" w:rsidR="6D97EC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672CB0BB" w:rsidR="0EA565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672CB0BB" w:rsidR="4F8B15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Myli pojęcia plama barwna i akcent kolorystyczny. </w:t>
            </w:r>
            <w:r w:rsidRPr="672CB0BB" w:rsidR="0EA565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672CB0BB" w:rsidR="6E6D3A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672CB0BB" w:rsidR="3CA40F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51BF23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672CB0BB" w:rsidR="083D6F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jednego </w:t>
            </w:r>
            <w:r w:rsidRPr="672CB0BB" w:rsidR="51BF23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672CB0BB" w:rsidR="58B0A8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</w:t>
            </w:r>
            <w:r w:rsidRPr="672CB0BB" w:rsidR="51BF23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</w:t>
            </w:r>
            <w:r w:rsidRPr="672CB0BB" w:rsidR="4E5B5A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4E5B5A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4E5B5A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672CB0BB" w:rsidRDefault="6DCB125C" w14:paraId="4F29A51C" w14:textId="7C07EF19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</w:t>
            </w:r>
            <w:r w:rsidRPr="672CB0BB" w:rsidR="4BF722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kontrastowych,</w:t>
            </w: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czystych i złamanych, </w:t>
            </w:r>
            <w:r w:rsidRPr="672CB0BB" w:rsidR="68ECB8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672CB0BB" w:rsidR="63630C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672CB0BB" w:rsidR="65AE44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672CB0BB" w:rsidR="47A7D83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672CB0BB" w:rsidR="7261F0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</w:t>
            </w:r>
            <w:r w:rsidRPr="672CB0BB" w:rsidR="17FC03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samodzielnie określić</w:t>
            </w:r>
            <w:r w:rsidRPr="672CB0BB" w:rsidR="7261F0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co to kontrast</w:t>
            </w:r>
            <w:r w:rsidRPr="672CB0BB" w:rsidR="1D7EFB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672CB0BB" w:rsidR="28531B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plama barwna czy akcent kolorystyczny</w:t>
            </w:r>
            <w:r w:rsidRPr="672CB0BB" w:rsidR="7261F0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0C82C9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0C82C9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  <w:r w:rsidRPr="672CB0BB" w:rsidR="4148E1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</w:t>
            </w:r>
            <w:r w:rsidRPr="672CB0BB" w:rsidR="0C688C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0C688C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0C688C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</w:t>
            </w:r>
          </w:p>
        </w:tc>
      </w:tr>
      <w:tr w:rsidR="4166F15F" w:rsidTr="672CB0BB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672CB0BB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672CB0BB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3847BD1" w14:textId="34FC74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60DC3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625B69B1" w14:textId="1DEA700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kontrastowe, plany w obrazie. Uczeń wie, co to są barwy: czyste i złamane, zimne, ciepłe, linia, kreska, kontur. Potrafi cieniować ołówkiem. Zna rodzaje malarstwa: portret, autoportret, pejzaż. Z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672CB0BB" w:rsidR="321554FB">
              <w:rPr>
                <w:sz w:val="24"/>
                <w:szCs w:val="24"/>
              </w:rPr>
              <w:t xml:space="preserve"> Celowo używa palety do mieszania barw.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Zna pojęcie plama barwna i akcent kolorystyczny. Wykazuje zaangażowanie i twórczą inicjatywę w działaniach grupowych. Twórczo posługuje się różnymi środkami plastycznymi i eksperymentuje z technikami plastycznymi. Potrafi wymienić wybitnych twórców polskich i zagranicznych oraz podać przykłady ich twórczości.</w:t>
            </w:r>
            <w:r w:rsidRPr="672CB0BB" w:rsidR="64216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dziedziny sztuki takie, jak</w:t>
            </w:r>
            <w:r w:rsidRPr="672CB0BB" w:rsidR="73F580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grafika,</w:t>
            </w:r>
            <w:r w:rsidRPr="672CB0BB" w:rsidR="64216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</w:t>
            </w:r>
            <w:r w:rsidRPr="672CB0BB" w:rsidR="720691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zeźba</w:t>
            </w:r>
            <w:r w:rsidRPr="672CB0BB" w:rsidR="64216B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fotografia, film, scenografia</w:t>
            </w:r>
            <w:r w:rsidRPr="672CB0BB" w:rsidR="5A53F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Zna rodzaje kompozycji: otwarta/zamknięta, statyczna/dynamiczna, rytmiczna, symetryczna.</w:t>
            </w:r>
            <w:r w:rsidRPr="672CB0BB" w:rsidR="3ABB26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Świadomie używa perspektywy w obrazie</w:t>
            </w:r>
            <w:r w:rsidRPr="672CB0BB" w:rsidR="4B32D7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Znajomość kilku przykładów z historii sztuki: </w:t>
            </w:r>
            <w:r w:rsidRPr="672CB0BB" w:rsidR="713CD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znajomość kierunków w sztuce XX wieku, pojęć symbolizm, nowe media w sztuce, </w:t>
            </w:r>
            <w:proofErr w:type="spellStart"/>
            <w:r w:rsidRPr="672CB0BB" w:rsidR="713CD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713CDF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największych zbiorów muzealnych w Polsce i na świecie</w:t>
            </w:r>
            <w:r w:rsidRPr="672CB0BB" w:rsidR="060E997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</w:p>
          <w:p w:rsidR="018D8E42" w:rsidP="018D8E42" w:rsidRDefault="018D8E42" w14:paraId="3DEFA52C" w14:textId="53C13A4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18D8E42" w:rsidP="018D8E42" w:rsidRDefault="018D8E42" w14:paraId="2EFE6245" w14:textId="2A1C9A7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672CB0BB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7D0BCBCA" w14:textId="13E583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54A431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3E8DD647" w14:textId="57B0F0C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280ACE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672CB0BB" w:rsidR="7CC920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dwóch przykładów z historii sztuki: antyku, średniowiecza, renesansu, baroku, klasycyzmu, impresjonizmu oraz kierunków w XX wieku</w:t>
            </w:r>
            <w:r w:rsidRPr="672CB0BB" w:rsidR="6919E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pojęć symbolizm, nowe media w sztuce, </w:t>
            </w:r>
            <w:proofErr w:type="spellStart"/>
            <w:r w:rsidRPr="672CB0BB" w:rsidR="6919E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6919EA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największych zbiorów muzealnych w Polsce i na świecie.</w:t>
            </w:r>
          </w:p>
        </w:tc>
      </w:tr>
      <w:tr w:rsidR="4166F15F" w:rsidTr="672CB0BB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1259C3F" w14:textId="282E79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</w:t>
            </w:r>
            <w:r w:rsidRPr="018D8E42" w:rsidR="6DEA2C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492A92D8" w14:textId="422932B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kontrastowe plany w obrazie. Uczeń wie, co to są barwy: czyste i złamane, zimne, ciepłe, linia, kreska, kontur. Stara się cieniować ołówkiem. Zna rodzaje malarstwa: portret, autoportret, pejzaż.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 Zna pojęcie plama barwna i akcent kolorystyczny.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672CB0BB" w:rsidR="6327D8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rodzaje kompozycji: otwarta/zamknięta, statyczna/dynamiczna, rytmiczna, symetryczna. Świadomie używa perspektywy w obrazie</w:t>
            </w:r>
            <w:r w:rsidRPr="672CB0BB" w:rsidR="02D57A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672CB0BB" w:rsidR="7A8BC7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dwóch przykładów z historii sztuki: antyku, średniowiecza, renesansu, baroku, klasycyzmu, impresjonizmu oraz kierunków w XX wieku</w:t>
            </w:r>
            <w:r w:rsidRPr="672CB0BB" w:rsidR="3B37C6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pojęć symbolizm, nowe media w sztuce, </w:t>
            </w:r>
            <w:proofErr w:type="spellStart"/>
            <w:r w:rsidRPr="672CB0BB" w:rsidR="3B37C6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3B37C6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największych zbiorów muzealnych w Polsce i na świecie.</w:t>
            </w:r>
          </w:p>
        </w:tc>
      </w:tr>
      <w:tr w:rsidR="4166F15F" w:rsidTr="672CB0BB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42AF63BB" w14:textId="4DAE34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</w:t>
            </w:r>
            <w:r w:rsidRPr="018D8E42" w:rsidR="0443AD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5968E279" w14:textId="2053206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kontrastowe, czyste i złamane, zimne i ciepłe, plany w obrazie. Nie wie, jak zastosować linię konturową.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Myli pojęcia plama barwna i akcent kolorystyczny. Posługuje się wybranymi środkami wyrazu i stosuje typowe, proste techniki plastyczne. Współpracuje w grupie i podejmuje próby twórczości plastycznej. Umie podać nazwisko wybitnego polskiego twórcy.</w:t>
            </w:r>
            <w:r w:rsidRPr="672CB0BB" w:rsidR="72239C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Rozpoznaje rodzaje kompozycji: otwarta/zamknięta, statyczna/dynamiczna, rytmiczna, symetryczna.  Stara się używać perspektywy w obrazie.</w:t>
            </w:r>
            <w:r w:rsidRPr="672CB0BB" w:rsidR="1535BF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jednego przykładu z historii sztuki: antyku, średniowiecza, renesansu, baroku, klasycyzmu, impresjonizmu oraz kierunków w XX wieku</w:t>
            </w:r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pojęć symbolizm, nowe media w sztuce, </w:t>
            </w:r>
            <w:proofErr w:type="spellStart"/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</w:t>
            </w:r>
            <w:r w:rsidRPr="672CB0BB" w:rsidR="57630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jednego</w:t>
            </w:r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muze</w:t>
            </w:r>
            <w:r w:rsidRPr="672CB0BB" w:rsidR="2DA20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</w:t>
            </w:r>
            <w:r w:rsidRPr="672CB0BB" w:rsidR="31F908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 Polsce i na świecie.</w:t>
            </w:r>
          </w:p>
        </w:tc>
      </w:tr>
      <w:tr w:rsidR="4166F15F" w:rsidTr="672CB0BB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21EB3D74" w14:textId="081BA4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DCAC1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672CB0BB" w:rsidRDefault="018D8E42" w14:paraId="186D1A5F" w14:textId="5EF48A1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kontrastowych,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potrafi samodzielnie określić, co to kontrast i światłocień, plama barwna czy akcent kolorystyczny. Umie podać nazwisko wybitnego polskiego twórcy. </w:t>
            </w:r>
            <w:r w:rsidRPr="672CB0BB" w:rsidR="1B38D3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 kłopoty z rozpoznaniem rodzajów kompozycji: otwarta/zamknięta, statyczna/dynamiczna, rytmiczna, symetryczna.  Stara się używać perspektywy w obrazie. </w:t>
            </w:r>
            <w:r w:rsidRPr="672CB0BB" w:rsidR="321554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Często jest nieprzygotowany do zajęć.</w:t>
            </w:r>
            <w:r w:rsidRPr="672CB0BB" w:rsidR="00431E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antyku, średniowiecza, renesansu, baroku, klasycyzmu, impresjonizmu oraz kierunki w XX wieku</w:t>
            </w:r>
            <w:r w:rsidRPr="672CB0BB" w:rsidR="0219A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pojęcie symbolizm, nowe media w sztuce, </w:t>
            </w:r>
            <w:proofErr w:type="spellStart"/>
            <w:r w:rsidRPr="672CB0BB" w:rsidR="0219A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street</w:t>
            </w:r>
            <w:proofErr w:type="spellEnd"/>
            <w:r w:rsidRPr="672CB0BB" w:rsidR="0219A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art, performance, happening. Znajomość pojęć kopia, reprodukcja, własność intelektualna. Znajomość jednego muzeum w Polsce i na świecie.</w:t>
            </w:r>
          </w:p>
        </w:tc>
      </w:tr>
      <w:tr w:rsidR="018D8E42" w:rsidTr="672CB0BB" w14:paraId="00B944C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434C577" w:rsidP="018D8E42" w:rsidRDefault="4434C577" w14:paraId="3131A575" w14:textId="5CE38E9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434C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018D8E42" w:rsidRDefault="018D8E42" w14:paraId="44DA82A9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672CB0BB" w:rsidRDefault="306DDDFA" w14:paraId="011623CC" w14:textId="7FE7CCA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2CB0BB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r w:rsidRPr="672CB0BB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referaty</w:t>
      </w:r>
      <w:r w:rsidRPr="672CB0BB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33ED67"/>
    <w:rsid w:val="00431EC2"/>
    <w:rsid w:val="0091FA1B"/>
    <w:rsid w:val="0096A2DF"/>
    <w:rsid w:val="00CA9A38"/>
    <w:rsid w:val="010BC90A"/>
    <w:rsid w:val="0172DA34"/>
    <w:rsid w:val="018D8E42"/>
    <w:rsid w:val="01BADD30"/>
    <w:rsid w:val="01C4238A"/>
    <w:rsid w:val="0219A910"/>
    <w:rsid w:val="022FB83F"/>
    <w:rsid w:val="02815135"/>
    <w:rsid w:val="02815135"/>
    <w:rsid w:val="02D57AEC"/>
    <w:rsid w:val="02DDDD84"/>
    <w:rsid w:val="033E1EED"/>
    <w:rsid w:val="034CD87C"/>
    <w:rsid w:val="03A3DF40"/>
    <w:rsid w:val="03C81EC0"/>
    <w:rsid w:val="041B5F45"/>
    <w:rsid w:val="043C1E1A"/>
    <w:rsid w:val="0443ADD8"/>
    <w:rsid w:val="04AA7AF6"/>
    <w:rsid w:val="0554487B"/>
    <w:rsid w:val="05C11BE5"/>
    <w:rsid w:val="060E9973"/>
    <w:rsid w:val="061D6BCC"/>
    <w:rsid w:val="06464B57"/>
    <w:rsid w:val="0650B438"/>
    <w:rsid w:val="0668ECEB"/>
    <w:rsid w:val="067469C3"/>
    <w:rsid w:val="06FD3943"/>
    <w:rsid w:val="083D6F7E"/>
    <w:rsid w:val="08434AAE"/>
    <w:rsid w:val="0867464F"/>
    <w:rsid w:val="088F68E1"/>
    <w:rsid w:val="08F092B9"/>
    <w:rsid w:val="08F092B9"/>
    <w:rsid w:val="090C348A"/>
    <w:rsid w:val="09172325"/>
    <w:rsid w:val="092D73AF"/>
    <w:rsid w:val="09B11716"/>
    <w:rsid w:val="09BFEFB0"/>
    <w:rsid w:val="09D5DEB7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C688C96"/>
    <w:rsid w:val="0C82C9C8"/>
    <w:rsid w:val="0CD07CF2"/>
    <w:rsid w:val="0D4A5EDC"/>
    <w:rsid w:val="0DA4E54B"/>
    <w:rsid w:val="0DAFB5E8"/>
    <w:rsid w:val="0DC403DC"/>
    <w:rsid w:val="0EA5651C"/>
    <w:rsid w:val="0EB9CEF4"/>
    <w:rsid w:val="0ED6C37A"/>
    <w:rsid w:val="0F44EDA1"/>
    <w:rsid w:val="0F46ABE0"/>
    <w:rsid w:val="0F9843BD"/>
    <w:rsid w:val="0FA7E477"/>
    <w:rsid w:val="102C1699"/>
    <w:rsid w:val="103B9143"/>
    <w:rsid w:val="106939EB"/>
    <w:rsid w:val="10B5B6C2"/>
    <w:rsid w:val="11185434"/>
    <w:rsid w:val="11481721"/>
    <w:rsid w:val="116F849E"/>
    <w:rsid w:val="11C80164"/>
    <w:rsid w:val="120CF7D2"/>
    <w:rsid w:val="12179B83"/>
    <w:rsid w:val="121AC771"/>
    <w:rsid w:val="12A0037A"/>
    <w:rsid w:val="12C22C8E"/>
    <w:rsid w:val="12D4407A"/>
    <w:rsid w:val="12E24C36"/>
    <w:rsid w:val="132278FE"/>
    <w:rsid w:val="13476FF3"/>
    <w:rsid w:val="13994682"/>
    <w:rsid w:val="13ECFDDA"/>
    <w:rsid w:val="14C0203E"/>
    <w:rsid w:val="150C21B7"/>
    <w:rsid w:val="1535BFB5"/>
    <w:rsid w:val="15449894"/>
    <w:rsid w:val="15449894"/>
    <w:rsid w:val="15A787BF"/>
    <w:rsid w:val="15B461B3"/>
    <w:rsid w:val="15B8BCB1"/>
    <w:rsid w:val="15EE5B33"/>
    <w:rsid w:val="15FB089B"/>
    <w:rsid w:val="161F0781"/>
    <w:rsid w:val="1641470B"/>
    <w:rsid w:val="16BFCE37"/>
    <w:rsid w:val="16F7BFB5"/>
    <w:rsid w:val="176ADFF1"/>
    <w:rsid w:val="17997911"/>
    <w:rsid w:val="17FC0330"/>
    <w:rsid w:val="1831EFE7"/>
    <w:rsid w:val="184C93FD"/>
    <w:rsid w:val="186D5444"/>
    <w:rsid w:val="18EC0275"/>
    <w:rsid w:val="18F3BD6D"/>
    <w:rsid w:val="19E596C7"/>
    <w:rsid w:val="1A5F1858"/>
    <w:rsid w:val="1A8F8DCE"/>
    <w:rsid w:val="1A8F8DCE"/>
    <w:rsid w:val="1A95F3AA"/>
    <w:rsid w:val="1AC13A9A"/>
    <w:rsid w:val="1B004223"/>
    <w:rsid w:val="1B38D36B"/>
    <w:rsid w:val="1B6990A9"/>
    <w:rsid w:val="1B701C9B"/>
    <w:rsid w:val="1BB3DA18"/>
    <w:rsid w:val="1BB3DA18"/>
    <w:rsid w:val="1BFD81A4"/>
    <w:rsid w:val="1C0A7ADA"/>
    <w:rsid w:val="1CA99490"/>
    <w:rsid w:val="1CC120E6"/>
    <w:rsid w:val="1D4FAA79"/>
    <w:rsid w:val="1D7D6BB0"/>
    <w:rsid w:val="1D7EFBAE"/>
    <w:rsid w:val="1D915F67"/>
    <w:rsid w:val="1D9FF3E0"/>
    <w:rsid w:val="1DC41720"/>
    <w:rsid w:val="1DE54C8B"/>
    <w:rsid w:val="1ED3BEC0"/>
    <w:rsid w:val="1F203F5C"/>
    <w:rsid w:val="1F32CB2F"/>
    <w:rsid w:val="1F718FF4"/>
    <w:rsid w:val="1FCEE608"/>
    <w:rsid w:val="20682C18"/>
    <w:rsid w:val="20874B3B"/>
    <w:rsid w:val="208D1CFC"/>
    <w:rsid w:val="20CD4B92"/>
    <w:rsid w:val="20D3BC92"/>
    <w:rsid w:val="213ECECC"/>
    <w:rsid w:val="216C9CEA"/>
    <w:rsid w:val="218507F2"/>
    <w:rsid w:val="2217E73F"/>
    <w:rsid w:val="22189E1B"/>
    <w:rsid w:val="2248EF4D"/>
    <w:rsid w:val="2250DCD3"/>
    <w:rsid w:val="23224A45"/>
    <w:rsid w:val="23289609"/>
    <w:rsid w:val="243811DF"/>
    <w:rsid w:val="244D56B7"/>
    <w:rsid w:val="24616DE3"/>
    <w:rsid w:val="24695954"/>
    <w:rsid w:val="24D4A7F7"/>
    <w:rsid w:val="2545FC15"/>
    <w:rsid w:val="2563847E"/>
    <w:rsid w:val="25BAD657"/>
    <w:rsid w:val="263556F4"/>
    <w:rsid w:val="264A0FFD"/>
    <w:rsid w:val="264E7F51"/>
    <w:rsid w:val="26EBB702"/>
    <w:rsid w:val="270B2599"/>
    <w:rsid w:val="27321FE2"/>
    <w:rsid w:val="2756A6B8"/>
    <w:rsid w:val="276E10D6"/>
    <w:rsid w:val="276E10D6"/>
    <w:rsid w:val="280ACED5"/>
    <w:rsid w:val="282E57F8"/>
    <w:rsid w:val="283A80E0"/>
    <w:rsid w:val="28531B33"/>
    <w:rsid w:val="28AEE380"/>
    <w:rsid w:val="29004604"/>
    <w:rsid w:val="2917C4C5"/>
    <w:rsid w:val="2A49C9AB"/>
    <w:rsid w:val="2A5317CF"/>
    <w:rsid w:val="2B6F01C6"/>
    <w:rsid w:val="2B804C2E"/>
    <w:rsid w:val="2BCBB4C4"/>
    <w:rsid w:val="2C36CEC5"/>
    <w:rsid w:val="2CB3D5C1"/>
    <w:rsid w:val="2CB6A27D"/>
    <w:rsid w:val="2D092391"/>
    <w:rsid w:val="2D1C1C8F"/>
    <w:rsid w:val="2D1C1C8F"/>
    <w:rsid w:val="2DA01076"/>
    <w:rsid w:val="2DA20577"/>
    <w:rsid w:val="2DCAA8D9"/>
    <w:rsid w:val="2E0232B2"/>
    <w:rsid w:val="2E034EBB"/>
    <w:rsid w:val="2F035586"/>
    <w:rsid w:val="2F8AC77E"/>
    <w:rsid w:val="2FBF592E"/>
    <w:rsid w:val="30634B6E"/>
    <w:rsid w:val="306DDDFA"/>
    <w:rsid w:val="307E5DD8"/>
    <w:rsid w:val="30B207DF"/>
    <w:rsid w:val="30D9A400"/>
    <w:rsid w:val="30E30FCA"/>
    <w:rsid w:val="3158D23A"/>
    <w:rsid w:val="31826938"/>
    <w:rsid w:val="31F90893"/>
    <w:rsid w:val="321554FB"/>
    <w:rsid w:val="321D1205"/>
    <w:rsid w:val="3226B510"/>
    <w:rsid w:val="322C5356"/>
    <w:rsid w:val="323AF648"/>
    <w:rsid w:val="32583394"/>
    <w:rsid w:val="3267009D"/>
    <w:rsid w:val="327C9462"/>
    <w:rsid w:val="3299595F"/>
    <w:rsid w:val="32C9908D"/>
    <w:rsid w:val="32D9F0FF"/>
    <w:rsid w:val="3313D9FC"/>
    <w:rsid w:val="336FB9F5"/>
    <w:rsid w:val="33748A88"/>
    <w:rsid w:val="33DD27C0"/>
    <w:rsid w:val="33EA6C37"/>
    <w:rsid w:val="346DBAA3"/>
    <w:rsid w:val="34D90ADE"/>
    <w:rsid w:val="34E22B36"/>
    <w:rsid w:val="35A8C307"/>
    <w:rsid w:val="35D0FA21"/>
    <w:rsid w:val="35D1DB4F"/>
    <w:rsid w:val="35D8E7A7"/>
    <w:rsid w:val="3601314F"/>
    <w:rsid w:val="3631AC56"/>
    <w:rsid w:val="36D18FD8"/>
    <w:rsid w:val="372BA4B7"/>
    <w:rsid w:val="373BEA35"/>
    <w:rsid w:val="376B3ED1"/>
    <w:rsid w:val="379AB329"/>
    <w:rsid w:val="388810EC"/>
    <w:rsid w:val="3922532C"/>
    <w:rsid w:val="39723DDF"/>
    <w:rsid w:val="39A50A0F"/>
    <w:rsid w:val="3AA2DF93"/>
    <w:rsid w:val="3ABB267E"/>
    <w:rsid w:val="3AF0AF72"/>
    <w:rsid w:val="3B37C657"/>
    <w:rsid w:val="3B966FF8"/>
    <w:rsid w:val="3BE9C614"/>
    <w:rsid w:val="3C503F67"/>
    <w:rsid w:val="3CA40FB4"/>
    <w:rsid w:val="3D8A03EA"/>
    <w:rsid w:val="3E1802EC"/>
    <w:rsid w:val="3EC2EFAB"/>
    <w:rsid w:val="3F1F8898"/>
    <w:rsid w:val="400EE364"/>
    <w:rsid w:val="408841CD"/>
    <w:rsid w:val="4148E14D"/>
    <w:rsid w:val="4166F15F"/>
    <w:rsid w:val="416B85CB"/>
    <w:rsid w:val="417ED1A4"/>
    <w:rsid w:val="417EFCED"/>
    <w:rsid w:val="4189240F"/>
    <w:rsid w:val="41EBF5A1"/>
    <w:rsid w:val="4246D28B"/>
    <w:rsid w:val="42C1D610"/>
    <w:rsid w:val="432CDE12"/>
    <w:rsid w:val="4359DEA4"/>
    <w:rsid w:val="43F6F309"/>
    <w:rsid w:val="4434C577"/>
    <w:rsid w:val="446B267D"/>
    <w:rsid w:val="446E163E"/>
    <w:rsid w:val="453D523E"/>
    <w:rsid w:val="454ED0AB"/>
    <w:rsid w:val="4590A85A"/>
    <w:rsid w:val="4592E2EC"/>
    <w:rsid w:val="466B0679"/>
    <w:rsid w:val="46BCDA21"/>
    <w:rsid w:val="46C9A607"/>
    <w:rsid w:val="47151247"/>
    <w:rsid w:val="471682AF"/>
    <w:rsid w:val="473543F3"/>
    <w:rsid w:val="4739BCB9"/>
    <w:rsid w:val="47A7D837"/>
    <w:rsid w:val="480016A7"/>
    <w:rsid w:val="4819F549"/>
    <w:rsid w:val="482B3020"/>
    <w:rsid w:val="488D3C69"/>
    <w:rsid w:val="48D8097F"/>
    <w:rsid w:val="48FDC5FA"/>
    <w:rsid w:val="49016A00"/>
    <w:rsid w:val="4944630F"/>
    <w:rsid w:val="496EF764"/>
    <w:rsid w:val="49CB7AE9"/>
    <w:rsid w:val="4A0146C9"/>
    <w:rsid w:val="4A03E48F"/>
    <w:rsid w:val="4A065031"/>
    <w:rsid w:val="4A2E3377"/>
    <w:rsid w:val="4A674F58"/>
    <w:rsid w:val="4A9D3A61"/>
    <w:rsid w:val="4AC46C71"/>
    <w:rsid w:val="4AC5730E"/>
    <w:rsid w:val="4B32D7EA"/>
    <w:rsid w:val="4B42D682"/>
    <w:rsid w:val="4B9D172A"/>
    <w:rsid w:val="4BF72210"/>
    <w:rsid w:val="4C304F27"/>
    <w:rsid w:val="4C390AC2"/>
    <w:rsid w:val="4C5410C3"/>
    <w:rsid w:val="4C59614A"/>
    <w:rsid w:val="4CD0EACF"/>
    <w:rsid w:val="4DCAC121"/>
    <w:rsid w:val="4E5B5A0D"/>
    <w:rsid w:val="4E9A71A4"/>
    <w:rsid w:val="4EFAB30D"/>
    <w:rsid w:val="4F8B152C"/>
    <w:rsid w:val="4F8BF1BD"/>
    <w:rsid w:val="50472213"/>
    <w:rsid w:val="5049B39A"/>
    <w:rsid w:val="50575FF0"/>
    <w:rsid w:val="506CE695"/>
    <w:rsid w:val="50CDE5BC"/>
    <w:rsid w:val="50FE2CAD"/>
    <w:rsid w:val="51278EA0"/>
    <w:rsid w:val="515A9F7B"/>
    <w:rsid w:val="51BF23C0"/>
    <w:rsid w:val="520C58AE"/>
    <w:rsid w:val="525E496F"/>
    <w:rsid w:val="52760B52"/>
    <w:rsid w:val="53312A85"/>
    <w:rsid w:val="533CC7BC"/>
    <w:rsid w:val="540F10B2"/>
    <w:rsid w:val="541ABC26"/>
    <w:rsid w:val="541ABC26"/>
    <w:rsid w:val="54700D69"/>
    <w:rsid w:val="547711BF"/>
    <w:rsid w:val="54A4312E"/>
    <w:rsid w:val="558A7814"/>
    <w:rsid w:val="5635FE24"/>
    <w:rsid w:val="56805EFF"/>
    <w:rsid w:val="5684A33E"/>
    <w:rsid w:val="56DB6859"/>
    <w:rsid w:val="57222659"/>
    <w:rsid w:val="575A4A6E"/>
    <w:rsid w:val="57630FAE"/>
    <w:rsid w:val="57CB9F3E"/>
    <w:rsid w:val="57E4DAF6"/>
    <w:rsid w:val="584F2CFC"/>
    <w:rsid w:val="586271D5"/>
    <w:rsid w:val="58B0A8FC"/>
    <w:rsid w:val="58C290EA"/>
    <w:rsid w:val="58EA049E"/>
    <w:rsid w:val="5990C5D4"/>
    <w:rsid w:val="5A2A7B99"/>
    <w:rsid w:val="5A53F38A"/>
    <w:rsid w:val="5A9A47F2"/>
    <w:rsid w:val="5ABB4BB1"/>
    <w:rsid w:val="5AD6C998"/>
    <w:rsid w:val="5AE0CCE5"/>
    <w:rsid w:val="5AEB9DAE"/>
    <w:rsid w:val="5B02D5C2"/>
    <w:rsid w:val="5B040F46"/>
    <w:rsid w:val="5B37C653"/>
    <w:rsid w:val="5BE37222"/>
    <w:rsid w:val="5C041AD3"/>
    <w:rsid w:val="5C1CACAD"/>
    <w:rsid w:val="5C42546B"/>
    <w:rsid w:val="5C571C12"/>
    <w:rsid w:val="5C670780"/>
    <w:rsid w:val="5C67DFEF"/>
    <w:rsid w:val="5D038A36"/>
    <w:rsid w:val="5D129285"/>
    <w:rsid w:val="5D2A4E91"/>
    <w:rsid w:val="5D3D2567"/>
    <w:rsid w:val="5D59D015"/>
    <w:rsid w:val="5E0E5A65"/>
    <w:rsid w:val="5E27E7AC"/>
    <w:rsid w:val="5E322240"/>
    <w:rsid w:val="5E411009"/>
    <w:rsid w:val="5EAE366B"/>
    <w:rsid w:val="5EE9BBF2"/>
    <w:rsid w:val="5EEEEA4D"/>
    <w:rsid w:val="5F139A12"/>
    <w:rsid w:val="5F731C6F"/>
    <w:rsid w:val="6094E1E8"/>
    <w:rsid w:val="60BD6F37"/>
    <w:rsid w:val="60DC3B0A"/>
    <w:rsid w:val="61B48B44"/>
    <w:rsid w:val="621B43B9"/>
    <w:rsid w:val="6252E677"/>
    <w:rsid w:val="6257A4DC"/>
    <w:rsid w:val="6278A285"/>
    <w:rsid w:val="62AAD66E"/>
    <w:rsid w:val="62B195EF"/>
    <w:rsid w:val="6327D832"/>
    <w:rsid w:val="6346C165"/>
    <w:rsid w:val="635C1939"/>
    <w:rsid w:val="63630CEF"/>
    <w:rsid w:val="6372CBBA"/>
    <w:rsid w:val="63D3B9A3"/>
    <w:rsid w:val="63EEB6D8"/>
    <w:rsid w:val="64216B38"/>
    <w:rsid w:val="64394889"/>
    <w:rsid w:val="644D6650"/>
    <w:rsid w:val="64B0518D"/>
    <w:rsid w:val="64B20FCC"/>
    <w:rsid w:val="650C2452"/>
    <w:rsid w:val="658A5468"/>
    <w:rsid w:val="65A87185"/>
    <w:rsid w:val="65A928A9"/>
    <w:rsid w:val="65AE44F1"/>
    <w:rsid w:val="65B61133"/>
    <w:rsid w:val="65BB757A"/>
    <w:rsid w:val="66610609"/>
    <w:rsid w:val="66AA6C7C"/>
    <w:rsid w:val="66B4C7D0"/>
    <w:rsid w:val="672CB0BB"/>
    <w:rsid w:val="67339AB0"/>
    <w:rsid w:val="673FDDF4"/>
    <w:rsid w:val="674AD061"/>
    <w:rsid w:val="67A52B35"/>
    <w:rsid w:val="67F49535"/>
    <w:rsid w:val="6846D1D0"/>
    <w:rsid w:val="686C7BC9"/>
    <w:rsid w:val="68ECB8AC"/>
    <w:rsid w:val="68F4827F"/>
    <w:rsid w:val="6919EA33"/>
    <w:rsid w:val="6920D773"/>
    <w:rsid w:val="6A4BF2E3"/>
    <w:rsid w:val="6ABCA7D4"/>
    <w:rsid w:val="6B581470"/>
    <w:rsid w:val="6B7059D6"/>
    <w:rsid w:val="6B9A7F16"/>
    <w:rsid w:val="6BF6378A"/>
    <w:rsid w:val="6C0DC15D"/>
    <w:rsid w:val="6C59328F"/>
    <w:rsid w:val="6CA833EC"/>
    <w:rsid w:val="6CBB6372"/>
    <w:rsid w:val="6D13574C"/>
    <w:rsid w:val="6D3223EC"/>
    <w:rsid w:val="6D62E5BC"/>
    <w:rsid w:val="6D95FE08"/>
    <w:rsid w:val="6D95FE08"/>
    <w:rsid w:val="6D97ECB5"/>
    <w:rsid w:val="6D9A3114"/>
    <w:rsid w:val="6DCB125C"/>
    <w:rsid w:val="6DEA2C80"/>
    <w:rsid w:val="6E0A743C"/>
    <w:rsid w:val="6E0C418C"/>
    <w:rsid w:val="6E40EE55"/>
    <w:rsid w:val="6E6D3ADD"/>
    <w:rsid w:val="6E7FAC1C"/>
    <w:rsid w:val="6EA6B158"/>
    <w:rsid w:val="6F3CCCCB"/>
    <w:rsid w:val="6FA94154"/>
    <w:rsid w:val="6FD46291"/>
    <w:rsid w:val="700A0B33"/>
    <w:rsid w:val="70277930"/>
    <w:rsid w:val="70CD9ECA"/>
    <w:rsid w:val="70DB8087"/>
    <w:rsid w:val="713CDFAC"/>
    <w:rsid w:val="71C90254"/>
    <w:rsid w:val="71E8DD1C"/>
    <w:rsid w:val="71F8A602"/>
    <w:rsid w:val="720691F6"/>
    <w:rsid w:val="721C1A1E"/>
    <w:rsid w:val="72239CC2"/>
    <w:rsid w:val="7261F0B2"/>
    <w:rsid w:val="72A1E608"/>
    <w:rsid w:val="72CFA73F"/>
    <w:rsid w:val="73133AD8"/>
    <w:rsid w:val="7364D2B5"/>
    <w:rsid w:val="73782CD3"/>
    <w:rsid w:val="737A227B"/>
    <w:rsid w:val="7389195F"/>
    <w:rsid w:val="73D46389"/>
    <w:rsid w:val="73F580F2"/>
    <w:rsid w:val="7400C778"/>
    <w:rsid w:val="7454DBBB"/>
    <w:rsid w:val="7466C359"/>
    <w:rsid w:val="74C67557"/>
    <w:rsid w:val="74C67557"/>
    <w:rsid w:val="7515F2DC"/>
    <w:rsid w:val="757F965F"/>
    <w:rsid w:val="7652C920"/>
    <w:rsid w:val="765C56CA"/>
    <w:rsid w:val="768DE4CD"/>
    <w:rsid w:val="769B4437"/>
    <w:rsid w:val="76D540CA"/>
    <w:rsid w:val="772CF61D"/>
    <w:rsid w:val="773E9E8D"/>
    <w:rsid w:val="7809DE0C"/>
    <w:rsid w:val="78148426"/>
    <w:rsid w:val="78784210"/>
    <w:rsid w:val="78CC9084"/>
    <w:rsid w:val="78E6926C"/>
    <w:rsid w:val="7936FB3D"/>
    <w:rsid w:val="79C772DC"/>
    <w:rsid w:val="79D08A1D"/>
    <w:rsid w:val="79E3D49C"/>
    <w:rsid w:val="79E3D49C"/>
    <w:rsid w:val="7A2D6108"/>
    <w:rsid w:val="7A300C7A"/>
    <w:rsid w:val="7A436D14"/>
    <w:rsid w:val="7A8BC755"/>
    <w:rsid w:val="7AC62ACC"/>
    <w:rsid w:val="7ADAB924"/>
    <w:rsid w:val="7AEBF3FB"/>
    <w:rsid w:val="7B237AA5"/>
    <w:rsid w:val="7B5AAA83"/>
    <w:rsid w:val="7B6FE49A"/>
    <w:rsid w:val="7BC628B5"/>
    <w:rsid w:val="7BE68B77"/>
    <w:rsid w:val="7C0A3DE9"/>
    <w:rsid w:val="7C70490F"/>
    <w:rsid w:val="7C768985"/>
    <w:rsid w:val="7CC9200D"/>
    <w:rsid w:val="7CF0B741"/>
    <w:rsid w:val="7CF47B31"/>
    <w:rsid w:val="7CFBA314"/>
    <w:rsid w:val="7D28DA89"/>
    <w:rsid w:val="7D2D605E"/>
    <w:rsid w:val="7DD25EEE"/>
    <w:rsid w:val="7DD7DBF8"/>
    <w:rsid w:val="7DEBC2C4"/>
    <w:rsid w:val="7E0A6C60"/>
    <w:rsid w:val="7E3CF988"/>
    <w:rsid w:val="7EDED874"/>
    <w:rsid w:val="7EE673CC"/>
    <w:rsid w:val="7EE9D2A4"/>
    <w:rsid w:val="7F2BE1F8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16</revision>
  <lastPrinted>1995-11-22T01:41:00.0000000Z</lastPrinted>
  <dcterms:created xsi:type="dcterms:W3CDTF">2020-11-15T12:29:00.0000000Z</dcterms:created>
  <dcterms:modified xsi:type="dcterms:W3CDTF">2020-11-15T17:24:35.6392317Z</dcterms:modified>
</coreProperties>
</file>