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</w:tcPr>
          <w:p w:rsidR="00DB13AD" w:rsidRDefault="00DB13AD" w:rsidP="00F04E73">
            <w:bookmarkStart w:id="0" w:name="_GoBack"/>
            <w:bookmarkEnd w:id="0"/>
            <w:r>
              <w:t xml:space="preserve">Tydzień obejmuje okres od 30.03. </w:t>
            </w:r>
            <w:proofErr w:type="gramStart"/>
            <w:r>
              <w:t>do</w:t>
            </w:r>
            <w:proofErr w:type="gramEnd"/>
            <w:r>
              <w:t xml:space="preserve"> 4.04.2020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D9D9D9" w:themeFill="background1" w:themeFillShade="D9"/>
          </w:tcPr>
          <w:p w:rsidR="00DB13AD" w:rsidRDefault="00DB13AD" w:rsidP="00DB13AD">
            <w:r>
              <w:t>Klasa VII</w:t>
            </w:r>
            <w:r w:rsidR="00D362B5">
              <w:t xml:space="preserve"> </w:t>
            </w:r>
          </w:p>
        </w:tc>
      </w:tr>
      <w:tr w:rsidR="00DB13AD" w:rsidTr="00F04E73">
        <w:tc>
          <w:tcPr>
            <w:tcW w:w="9062" w:type="dxa"/>
            <w:shd w:val="clear" w:color="auto" w:fill="D9D9D9" w:themeFill="background1" w:themeFillShade="D9"/>
          </w:tcPr>
          <w:p w:rsidR="00DB13AD" w:rsidRDefault="00DB13AD" w:rsidP="00F04E73">
            <w:r>
              <w:t>Przedmiot – język polski</w:t>
            </w:r>
          </w:p>
        </w:tc>
      </w:tr>
      <w:tr w:rsidR="00DB13AD" w:rsidTr="00F04E73">
        <w:tc>
          <w:tcPr>
            <w:tcW w:w="9062" w:type="dxa"/>
            <w:shd w:val="clear" w:color="auto" w:fill="D9D9D9" w:themeFill="background1" w:themeFillShade="D9"/>
          </w:tcPr>
          <w:p w:rsidR="00DB13AD" w:rsidRDefault="00DB13AD" w:rsidP="00F04E73">
            <w:r>
              <w:t>Nauczyciel realizujący – Teresa Dubel</w:t>
            </w:r>
          </w:p>
        </w:tc>
      </w:tr>
    </w:tbl>
    <w:p w:rsidR="00DB13AD" w:rsidRDefault="00DB13AD" w:rsidP="00DB13AD"/>
    <w:p w:rsidR="00DB13AD" w:rsidRDefault="00DB13AD" w:rsidP="00DB13AD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FFF2CC" w:themeFill="accent4" w:themeFillTint="33"/>
          </w:tcPr>
          <w:p w:rsidR="00DB13AD" w:rsidRPr="008270FB" w:rsidRDefault="00DB13AD" w:rsidP="00F04E73">
            <w:pPr>
              <w:rPr>
                <w:b/>
              </w:rPr>
            </w:pPr>
            <w:r w:rsidRPr="008270FB">
              <w:rPr>
                <w:b/>
              </w:rPr>
              <w:t>Dzień 1</w:t>
            </w:r>
          </w:p>
        </w:tc>
      </w:tr>
      <w:tr w:rsidR="00DB13AD" w:rsidTr="00F04E73">
        <w:tc>
          <w:tcPr>
            <w:tcW w:w="9062" w:type="dxa"/>
          </w:tcPr>
          <w:p w:rsidR="00DB13AD" w:rsidRPr="008270FB" w:rsidRDefault="008270FB" w:rsidP="008270FB">
            <w:pPr>
              <w:rPr>
                <w:b/>
              </w:rPr>
            </w:pPr>
            <w:r w:rsidRPr="008270FB">
              <w:rPr>
                <w:b/>
              </w:rPr>
              <w:t>Porównanie</w:t>
            </w:r>
            <w:r w:rsidR="00DB13AD" w:rsidRPr="008270FB">
              <w:rPr>
                <w:b/>
              </w:rPr>
              <w:t xml:space="preserve"> Cześnika i Rejenta</w:t>
            </w:r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 xml:space="preserve">Rysowana karta pracy (uzupełnienie na dotychczasowych zasadach) – załącznik w </w:t>
            </w:r>
            <w:proofErr w:type="spellStart"/>
            <w:r>
              <w:t>Librusie</w:t>
            </w:r>
            <w:proofErr w:type="spellEnd"/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>Notatka i wnioski nt. sarmatyzmu, szlachty polskiej (wg wskazówek w załączniku).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FFF2CC" w:themeFill="accent4" w:themeFillTint="33"/>
          </w:tcPr>
          <w:p w:rsidR="00DB13AD" w:rsidRDefault="00DB13AD" w:rsidP="00F04E73">
            <w:r>
              <w:t>Dzień 2</w:t>
            </w:r>
          </w:p>
        </w:tc>
      </w:tr>
      <w:tr w:rsidR="00DB13AD" w:rsidTr="00F04E73">
        <w:tc>
          <w:tcPr>
            <w:tcW w:w="9062" w:type="dxa"/>
          </w:tcPr>
          <w:p w:rsidR="00DB13AD" w:rsidRPr="008270FB" w:rsidRDefault="00DB13AD" w:rsidP="00F04E73">
            <w:pPr>
              <w:rPr>
                <w:b/>
              </w:rPr>
            </w:pPr>
            <w:r w:rsidRPr="008270FB">
              <w:rPr>
                <w:b/>
              </w:rPr>
              <w:t>Józef Papkin – mistrz autopromocji</w:t>
            </w:r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 xml:space="preserve">Rysowana karta pracy dot. Papkina - załącznik w </w:t>
            </w:r>
            <w:proofErr w:type="spellStart"/>
            <w:r>
              <w:t>Librusie</w:t>
            </w:r>
            <w:proofErr w:type="spellEnd"/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>Odpowiedź na kilka pytań dot. tej postaci – notatka nt. roli Papkina w „Zemście” (wg wskazówek w załączniku).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  <w:shd w:val="clear" w:color="auto" w:fill="FFF2CC" w:themeFill="accent4" w:themeFillTint="33"/>
          </w:tcPr>
          <w:p w:rsidR="00DB13AD" w:rsidRDefault="00DB13AD" w:rsidP="00F04E73">
            <w:r>
              <w:t>Dzień 3</w:t>
            </w:r>
          </w:p>
        </w:tc>
      </w:tr>
      <w:tr w:rsidR="00DB13AD" w:rsidTr="00F04E73">
        <w:tc>
          <w:tcPr>
            <w:tcW w:w="9062" w:type="dxa"/>
          </w:tcPr>
          <w:p w:rsidR="00DB13AD" w:rsidRPr="008270FB" w:rsidRDefault="008270FB" w:rsidP="00F04E73">
            <w:pPr>
              <w:rPr>
                <w:b/>
              </w:rPr>
            </w:pPr>
            <w:r w:rsidRPr="008270FB">
              <w:rPr>
                <w:b/>
              </w:rPr>
              <w:t>„Zemsta” jako przykład dramatu</w:t>
            </w:r>
            <w:r w:rsidR="00DB13AD" w:rsidRPr="008270FB">
              <w:rPr>
                <w:b/>
              </w:rPr>
              <w:t xml:space="preserve"> </w:t>
            </w:r>
          </w:p>
        </w:tc>
      </w:tr>
      <w:tr w:rsidR="00DB13AD" w:rsidTr="00F04E73">
        <w:tc>
          <w:tcPr>
            <w:tcW w:w="9062" w:type="dxa"/>
          </w:tcPr>
          <w:p w:rsidR="00DB13AD" w:rsidRDefault="008270FB" w:rsidP="00F04E73">
            <w:r>
              <w:t xml:space="preserve">Wykonanie w zeszycie zadań i notatki nt. budowy akcji w utworze oraz cech dramatu. Wykonanie wskazanych w załączniku ćwiczeń online. </w:t>
            </w: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</w:tcPr>
          <w:p w:rsidR="00DB13AD" w:rsidRDefault="00DB13AD" w:rsidP="00F04E73">
            <w:pPr>
              <w:ind w:left="360"/>
            </w:pPr>
            <w:r>
              <w:t xml:space="preserve">Inne </w:t>
            </w:r>
            <w:proofErr w:type="gramStart"/>
            <w:r>
              <w:t>materiały,  linki</w:t>
            </w:r>
            <w:proofErr w:type="gramEnd"/>
            <w:r>
              <w:t xml:space="preserve"> i strony web przydatne  do pracy ucznia:</w:t>
            </w:r>
          </w:p>
          <w:p w:rsidR="008270FB" w:rsidRDefault="008270FB" w:rsidP="00F04E73">
            <w:pPr>
              <w:ind w:left="360"/>
            </w:pPr>
          </w:p>
          <w:p w:rsidR="008270FB" w:rsidRDefault="008270FB" w:rsidP="008270FB">
            <w:pPr>
              <w:ind w:left="360"/>
            </w:pPr>
            <w:r>
              <w:t>Wszelkie karty pracy i inne materiały oraz szczegóły pomocne w wykonaniu zadań zostaną zamieszczone, tak jak dotychczas, na wakelet.</w:t>
            </w:r>
            <w:proofErr w:type="gramStart"/>
            <w:r>
              <w:t>com</w:t>
            </w:r>
            <w:proofErr w:type="gramEnd"/>
            <w:r>
              <w:t xml:space="preserve"> </w:t>
            </w:r>
            <w:hyperlink r:id="rId4" w:history="1">
              <w:r w:rsidR="00D362B5" w:rsidRPr="00B4521A">
                <w:rPr>
                  <w:rStyle w:val="Hipercze"/>
                  <w:rFonts w:ascii="Helvetica" w:hAnsi="Helvetica" w:cs="Helvetica"/>
                  <w:sz w:val="27"/>
                  <w:szCs w:val="27"/>
                  <w:shd w:val="clear" w:color="auto" w:fill="FFFFFF"/>
                </w:rPr>
                <w:t>https://wke.lt/w/s/U8dxtJ</w:t>
              </w:r>
            </w:hyperlink>
            <w:r w:rsidR="00D362B5"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t xml:space="preserve">oraz w formie załącznika pdf w </w:t>
            </w:r>
            <w:proofErr w:type="spellStart"/>
            <w:r>
              <w:t>Librusie</w:t>
            </w:r>
            <w:proofErr w:type="spellEnd"/>
            <w:r>
              <w:t xml:space="preserve"> (dla tych, którzy mają kłopoty z pracą online). Ewentualne zadania/ćwiczenia dodatkowe (dla chętnych) na </w:t>
            </w:r>
            <w:proofErr w:type="spellStart"/>
            <w:r>
              <w:t>padlecie</w:t>
            </w:r>
            <w:proofErr w:type="spellEnd"/>
            <w:r w:rsidR="00D362B5">
              <w:t xml:space="preserve"> klas 7</w:t>
            </w:r>
            <w:r>
              <w:t>.</w:t>
            </w:r>
            <w:r w:rsidR="00D362B5">
              <w:t xml:space="preserve"> </w:t>
            </w:r>
          </w:p>
          <w:p w:rsidR="00DB13AD" w:rsidRDefault="00DB13AD" w:rsidP="00F04E73">
            <w:pPr>
              <w:ind w:left="360"/>
            </w:pPr>
          </w:p>
        </w:tc>
      </w:tr>
    </w:tbl>
    <w:p w:rsidR="00DB13AD" w:rsidRDefault="00DB13AD" w:rsidP="00DB13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3AD" w:rsidTr="00F04E73">
        <w:tc>
          <w:tcPr>
            <w:tcW w:w="9062" w:type="dxa"/>
          </w:tcPr>
          <w:p w:rsidR="00DB13AD" w:rsidRDefault="00DB13AD" w:rsidP="00F04E73">
            <w:pPr>
              <w:ind w:left="360"/>
            </w:pPr>
            <w:r>
              <w:t>Sposób sprawdzenia wykonania zadań przez nauczyciela</w:t>
            </w:r>
          </w:p>
          <w:p w:rsidR="00D362B5" w:rsidRDefault="00D362B5" w:rsidP="00F04E73">
            <w:pPr>
              <w:ind w:left="360"/>
              <w:rPr>
                <w:i/>
              </w:rPr>
            </w:pPr>
          </w:p>
          <w:p w:rsidR="00DB13AD" w:rsidRPr="00D362B5" w:rsidRDefault="00DB13AD" w:rsidP="00F04E73">
            <w:pPr>
              <w:ind w:left="360"/>
            </w:pPr>
            <w:r w:rsidRPr="00D362B5">
              <w:t xml:space="preserve">Odesłanie </w:t>
            </w:r>
            <w:r w:rsidR="00D362B5" w:rsidRPr="00D362B5">
              <w:t>zdjęć kart pracy</w:t>
            </w:r>
            <w:r w:rsidRPr="00D362B5">
              <w:t xml:space="preserve"> na adres </w:t>
            </w:r>
            <w:hyperlink r:id="rId5" w:history="1">
              <w:r w:rsidRPr="00D362B5">
                <w:rPr>
                  <w:rStyle w:val="Hipercze"/>
                </w:rPr>
                <w:t>teryska.d@gmail.com</w:t>
              </w:r>
            </w:hyperlink>
            <w:r w:rsidR="00D362B5" w:rsidRPr="00D362B5">
              <w:t xml:space="preserve"> lub na </w:t>
            </w:r>
            <w:proofErr w:type="spellStart"/>
            <w:r w:rsidR="00D362B5" w:rsidRPr="00D362B5">
              <w:t>Librusie</w:t>
            </w:r>
            <w:proofErr w:type="spellEnd"/>
            <w:r w:rsidR="00D362B5" w:rsidRPr="00D362B5">
              <w:t xml:space="preserve"> oraz wykonanie zadań online wskazanych jako obowiązkowe.</w:t>
            </w:r>
          </w:p>
          <w:p w:rsidR="00DB13AD" w:rsidRDefault="00DB13AD" w:rsidP="00F04E73"/>
        </w:tc>
      </w:tr>
    </w:tbl>
    <w:p w:rsidR="00DB13AD" w:rsidRDefault="00DB13AD" w:rsidP="00DB13AD"/>
    <w:p w:rsidR="00D362B5" w:rsidRPr="00D06FF2" w:rsidRDefault="00D362B5" w:rsidP="00D362B5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2B5" w:rsidTr="00557CCC">
        <w:tc>
          <w:tcPr>
            <w:tcW w:w="9062" w:type="dxa"/>
          </w:tcPr>
          <w:p w:rsidR="00D362B5" w:rsidRDefault="00D362B5" w:rsidP="00557CCC">
            <w:proofErr w:type="spellStart"/>
            <w:r>
              <w:t>Librus</w:t>
            </w:r>
            <w:proofErr w:type="spellEnd"/>
            <w:r>
              <w:t xml:space="preserve"> – od pon. </w:t>
            </w:r>
            <w:proofErr w:type="gramStart"/>
            <w:r>
              <w:t>do</w:t>
            </w:r>
            <w:proofErr w:type="gramEnd"/>
            <w:r>
              <w:t xml:space="preserve"> pt. w godz. 9.00-12.00, Messenger – od pon. </w:t>
            </w:r>
            <w:proofErr w:type="gramStart"/>
            <w:r>
              <w:t>do</w:t>
            </w:r>
            <w:proofErr w:type="gramEnd"/>
            <w:r>
              <w:t xml:space="preserve"> pt. 9.00-12.00.</w:t>
            </w:r>
          </w:p>
          <w:p w:rsidR="00D362B5" w:rsidRDefault="00D362B5" w:rsidP="00557CCC"/>
        </w:tc>
      </w:tr>
    </w:tbl>
    <w:p w:rsidR="00D362B5" w:rsidRDefault="00D362B5" w:rsidP="00D362B5">
      <w:pPr>
        <w:rPr>
          <w:b/>
        </w:rPr>
      </w:pPr>
    </w:p>
    <w:p w:rsidR="00D362B5" w:rsidRPr="00D06FF2" w:rsidRDefault="00D362B5" w:rsidP="00D362B5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2B5" w:rsidTr="00557CCC">
        <w:tc>
          <w:tcPr>
            <w:tcW w:w="9062" w:type="dxa"/>
          </w:tcPr>
          <w:p w:rsidR="00D362B5" w:rsidRDefault="00D362B5" w:rsidP="00557CCC">
            <w:proofErr w:type="spellStart"/>
            <w:r>
              <w:t>Librus</w:t>
            </w:r>
            <w:proofErr w:type="spellEnd"/>
            <w:r>
              <w:t xml:space="preserve"> – od pon. </w:t>
            </w:r>
            <w:proofErr w:type="gramStart"/>
            <w:r>
              <w:t>do</w:t>
            </w:r>
            <w:proofErr w:type="gramEnd"/>
            <w:r>
              <w:t xml:space="preserve"> pt. w godz. 9.00-12.00 oraz 17.00-18.00.</w:t>
            </w:r>
          </w:p>
          <w:p w:rsidR="00D362B5" w:rsidRDefault="00D362B5" w:rsidP="00557CCC"/>
        </w:tc>
      </w:tr>
    </w:tbl>
    <w:p w:rsidR="00D362B5" w:rsidRDefault="00D362B5" w:rsidP="00D362B5">
      <w:pPr>
        <w:jc w:val="right"/>
      </w:pPr>
    </w:p>
    <w:p w:rsidR="00D362B5" w:rsidRDefault="00D362B5" w:rsidP="00D362B5">
      <w:pPr>
        <w:jc w:val="right"/>
      </w:pPr>
      <w:r>
        <w:t>Podpis nauczyciela</w:t>
      </w:r>
    </w:p>
    <w:p w:rsidR="00D362B5" w:rsidRDefault="00D362B5" w:rsidP="00D362B5">
      <w:pPr>
        <w:jc w:val="right"/>
      </w:pPr>
      <w:r>
        <w:tab/>
      </w:r>
      <w:r>
        <w:tab/>
      </w:r>
      <w:r>
        <w:tab/>
        <w:t>Teresa Dubel</w:t>
      </w:r>
    </w:p>
    <w:p w:rsidR="00D362B5" w:rsidRDefault="00D362B5" w:rsidP="00DB13AD"/>
    <w:sectPr w:rsidR="00D3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AD"/>
    <w:rsid w:val="00576D4D"/>
    <w:rsid w:val="005A1E4B"/>
    <w:rsid w:val="008270FB"/>
    <w:rsid w:val="00B438EF"/>
    <w:rsid w:val="00D362B5"/>
    <w:rsid w:val="00DB13AD"/>
    <w:rsid w:val="00EC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EBA3B-6E2E-45C4-A75C-6F714E57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13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yska.d@gmail.com" TargetMode="External"/><Relationship Id="rId4" Type="http://schemas.openxmlformats.org/officeDocument/2006/relationships/hyperlink" Target="https://wke.lt/w/s/U8dxt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Agata Kozłowska</cp:lastModifiedBy>
  <cp:revision>2</cp:revision>
  <dcterms:created xsi:type="dcterms:W3CDTF">2020-03-27T20:05:00Z</dcterms:created>
  <dcterms:modified xsi:type="dcterms:W3CDTF">2020-03-27T20:05:00Z</dcterms:modified>
</cp:coreProperties>
</file>